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5290C" w14:textId="77777777" w:rsidR="00C16DDC" w:rsidRDefault="00C16DDC" w:rsidP="00BC3810">
      <w:pPr>
        <w:pStyle w:val="Bezproreda"/>
        <w:ind w:left="708" w:firstLine="708"/>
        <w:rPr>
          <w:rFonts w:asciiTheme="minorHAnsi" w:hAnsiTheme="minorHAnsi" w:cstheme="minorHAnsi"/>
          <w:b/>
          <w:noProof/>
        </w:rPr>
      </w:pPr>
    </w:p>
    <w:p w14:paraId="16C45FDE" w14:textId="77777777" w:rsidR="00C16DDC" w:rsidRDefault="00C16DDC" w:rsidP="00BC3810">
      <w:pPr>
        <w:pStyle w:val="Bezproreda"/>
        <w:ind w:left="708" w:firstLine="708"/>
        <w:rPr>
          <w:rFonts w:asciiTheme="minorHAnsi" w:hAnsiTheme="minorHAnsi" w:cstheme="minorHAnsi"/>
          <w:b/>
          <w:noProof/>
        </w:rPr>
      </w:pPr>
    </w:p>
    <w:p w14:paraId="0B25326F" w14:textId="357CBB4C" w:rsidR="00C16DDC" w:rsidRDefault="00C16DDC" w:rsidP="00BC3810">
      <w:pPr>
        <w:pStyle w:val="Bezproreda"/>
        <w:ind w:left="708" w:firstLine="708"/>
        <w:rPr>
          <w:rFonts w:asciiTheme="minorHAnsi" w:hAnsiTheme="minorHAnsi" w:cstheme="minorHAnsi"/>
          <w:b/>
          <w:noProof/>
        </w:rPr>
      </w:pPr>
      <w:r>
        <w:rPr>
          <w:rFonts w:asciiTheme="minorHAnsi" w:hAnsiTheme="minorHAnsi" w:cstheme="minorHAnsi"/>
          <w:b/>
          <w:noProof/>
        </w:rPr>
        <w:t xml:space="preserve">                 </w:t>
      </w:r>
      <w:r w:rsidRPr="00C16DDC">
        <w:rPr>
          <w:rFonts w:ascii="Aptos" w:hAnsi="Aptos" w:cs="Aptos"/>
          <w:noProof/>
          <w:kern w:val="2"/>
          <w:sz w:val="24"/>
          <w:szCs w:val="24"/>
          <w14:ligatures w14:val="standardContextual"/>
        </w:rPr>
        <w:drawing>
          <wp:inline distT="0" distB="0" distL="0" distR="0" wp14:anchorId="56754BC7" wp14:editId="6CE8F59F">
            <wp:extent cx="323079" cy="412204"/>
            <wp:effectExtent l="0" t="0" r="1270" b="6985"/>
            <wp:docPr id="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25" cy="417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3BB3C7" w14:textId="34BF177F" w:rsidR="00BC3810" w:rsidRPr="00C1205D" w:rsidRDefault="00BC3810" w:rsidP="00BC3810">
      <w:pPr>
        <w:pStyle w:val="Bezproreda"/>
        <w:ind w:left="708" w:firstLine="708"/>
        <w:rPr>
          <w:rFonts w:asciiTheme="minorHAnsi" w:hAnsiTheme="minorHAnsi" w:cstheme="minorHAnsi"/>
          <w:b/>
          <w:noProof/>
        </w:rPr>
      </w:pPr>
      <w:r w:rsidRPr="00C1205D">
        <w:rPr>
          <w:rFonts w:asciiTheme="minorHAnsi" w:hAnsiTheme="minorHAnsi" w:cstheme="minorHAnsi"/>
          <w:b/>
          <w:noProof/>
        </w:rPr>
        <w:t>REPUBLIKA HRVATSKA</w:t>
      </w:r>
    </w:p>
    <w:p w14:paraId="736C8BCB" w14:textId="77777777" w:rsidR="00BC3810" w:rsidRPr="00C1205D" w:rsidRDefault="00BC3810" w:rsidP="00BC3810">
      <w:pPr>
        <w:pStyle w:val="Bezproreda"/>
        <w:ind w:firstLine="708"/>
        <w:rPr>
          <w:rFonts w:asciiTheme="minorHAnsi" w:hAnsiTheme="minorHAnsi" w:cstheme="minorHAnsi"/>
          <w:b/>
          <w:noProof/>
        </w:rPr>
      </w:pPr>
      <w:r w:rsidRPr="00C1205D">
        <w:rPr>
          <w:rFonts w:asciiTheme="minorHAnsi" w:hAnsiTheme="minorHAnsi" w:cstheme="minorHAnsi"/>
          <w:b/>
          <w:noProof/>
        </w:rPr>
        <w:t>BJELOVARSKO-BILOGORSKA ŽUPANIJA</w:t>
      </w:r>
    </w:p>
    <w:p w14:paraId="263BD4EC" w14:textId="77777777" w:rsidR="00BC3810" w:rsidRPr="00C1205D" w:rsidRDefault="00BC3810" w:rsidP="00BC3810">
      <w:pPr>
        <w:pStyle w:val="Bezproreda"/>
        <w:ind w:left="708" w:firstLine="708"/>
        <w:rPr>
          <w:rFonts w:asciiTheme="minorHAnsi" w:hAnsiTheme="minorHAnsi" w:cstheme="minorHAnsi"/>
          <w:b/>
          <w:noProof/>
        </w:rPr>
      </w:pPr>
      <w:r w:rsidRPr="00C1205D">
        <w:rPr>
          <w:rFonts w:asciiTheme="minorHAnsi" w:hAnsiTheme="minorHAnsi" w:cstheme="minorHAnsi"/>
          <w:b/>
          <w:noProof/>
        </w:rPr>
        <w:t xml:space="preserve">     GRAD  GAREŠNICA</w:t>
      </w:r>
    </w:p>
    <w:p w14:paraId="6064240B" w14:textId="77777777" w:rsidR="00BC3810" w:rsidRDefault="00BC3810" w:rsidP="00BC3810">
      <w:pPr>
        <w:pStyle w:val="Bezproreda"/>
        <w:ind w:left="708" w:firstLine="708"/>
        <w:rPr>
          <w:rFonts w:asciiTheme="minorHAnsi" w:hAnsiTheme="minorHAnsi" w:cstheme="minorHAnsi"/>
          <w:b/>
          <w:noProof/>
        </w:rPr>
      </w:pPr>
      <w:r w:rsidRPr="00C1205D">
        <w:rPr>
          <w:rFonts w:asciiTheme="minorHAnsi" w:hAnsiTheme="minorHAnsi" w:cstheme="minorHAnsi"/>
          <w:b/>
          <w:noProof/>
        </w:rPr>
        <w:t xml:space="preserve">         Gradsko vijeće</w:t>
      </w:r>
    </w:p>
    <w:p w14:paraId="053BE517" w14:textId="77777777" w:rsidR="00C16DDC" w:rsidRPr="00C1205D" w:rsidRDefault="00C16DDC" w:rsidP="00BC3810">
      <w:pPr>
        <w:pStyle w:val="Bezproreda"/>
        <w:ind w:left="708" w:firstLine="708"/>
        <w:rPr>
          <w:rFonts w:asciiTheme="minorHAnsi" w:hAnsiTheme="minorHAnsi" w:cstheme="minorHAnsi"/>
          <w:b/>
          <w:noProof/>
        </w:rPr>
      </w:pPr>
    </w:p>
    <w:p w14:paraId="13D1F8A0" w14:textId="294807AB" w:rsidR="00BC3810" w:rsidRPr="00C1205D" w:rsidRDefault="0082283F" w:rsidP="00BC3810">
      <w:pPr>
        <w:pStyle w:val="Bezproreda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>KLASA:</w:t>
      </w:r>
      <w:r w:rsidR="00395C47" w:rsidRPr="00C1205D">
        <w:rPr>
          <w:rFonts w:asciiTheme="minorHAnsi" w:hAnsiTheme="minorHAnsi" w:cstheme="minorHAnsi"/>
        </w:rPr>
        <w:t xml:space="preserve"> </w:t>
      </w:r>
      <w:r w:rsidR="00C16DDC">
        <w:rPr>
          <w:rFonts w:asciiTheme="minorHAnsi" w:hAnsiTheme="minorHAnsi" w:cstheme="minorHAnsi"/>
        </w:rPr>
        <w:t>400-06/26-01/9</w:t>
      </w:r>
      <w:r w:rsidR="00395C47" w:rsidRPr="00C1205D">
        <w:rPr>
          <w:rFonts w:asciiTheme="minorHAnsi" w:hAnsiTheme="minorHAnsi" w:cstheme="minorHAnsi"/>
        </w:rPr>
        <w:t xml:space="preserve">                                  </w:t>
      </w:r>
    </w:p>
    <w:p w14:paraId="793BDDE0" w14:textId="0F70B4A9" w:rsidR="00BC3810" w:rsidRPr="00C1205D" w:rsidRDefault="0082283F" w:rsidP="00BC3810">
      <w:pPr>
        <w:pStyle w:val="Bezproreda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URBROJ: </w:t>
      </w:r>
      <w:r w:rsidR="00C16DDC">
        <w:rPr>
          <w:rFonts w:asciiTheme="minorHAnsi" w:hAnsiTheme="minorHAnsi" w:cstheme="minorHAnsi"/>
        </w:rPr>
        <w:t>2103-4-01-26-1</w:t>
      </w:r>
    </w:p>
    <w:p w14:paraId="08BBCCB8" w14:textId="12AAACEE" w:rsidR="00BC3810" w:rsidRPr="00C1205D" w:rsidRDefault="00BC3810" w:rsidP="00BC3810">
      <w:pPr>
        <w:pStyle w:val="Bezproreda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>Ga</w:t>
      </w:r>
      <w:r w:rsidR="0082283F" w:rsidRPr="00C1205D">
        <w:rPr>
          <w:rFonts w:asciiTheme="minorHAnsi" w:hAnsiTheme="minorHAnsi" w:cstheme="minorHAnsi"/>
        </w:rPr>
        <w:t>rešnica,</w:t>
      </w:r>
      <w:r w:rsidR="00C16DDC">
        <w:rPr>
          <w:rFonts w:asciiTheme="minorHAnsi" w:hAnsiTheme="minorHAnsi" w:cstheme="minorHAnsi"/>
        </w:rPr>
        <w:t xml:space="preserve"> 16. rujna 2026. godine </w:t>
      </w:r>
      <w:r w:rsidR="0082283F" w:rsidRPr="00C1205D">
        <w:rPr>
          <w:rFonts w:asciiTheme="minorHAnsi" w:hAnsiTheme="minorHAnsi" w:cstheme="minorHAnsi"/>
        </w:rPr>
        <w:t xml:space="preserve"> </w:t>
      </w:r>
    </w:p>
    <w:p w14:paraId="2941A90C" w14:textId="0F1C8104" w:rsidR="00BC3810" w:rsidRPr="00C1205D" w:rsidRDefault="00BC3810" w:rsidP="00BC3810">
      <w:pPr>
        <w:pStyle w:val="Bezproreda"/>
        <w:rPr>
          <w:rFonts w:asciiTheme="minorHAnsi" w:hAnsiTheme="minorHAnsi" w:cstheme="minorHAnsi"/>
        </w:rPr>
      </w:pPr>
    </w:p>
    <w:p w14:paraId="0E75B1F3" w14:textId="083C61CF" w:rsidR="00170157" w:rsidRPr="00C1205D" w:rsidRDefault="00170157" w:rsidP="00170157">
      <w:pPr>
        <w:pStyle w:val="Bezproreda"/>
        <w:jc w:val="both"/>
        <w:rPr>
          <w:rFonts w:asciiTheme="minorHAnsi" w:hAnsiTheme="minorHAnsi" w:cstheme="minorHAnsi"/>
          <w:lang w:eastAsia="en-US"/>
        </w:rPr>
      </w:pPr>
      <w:r w:rsidRPr="00C1205D">
        <w:rPr>
          <w:rFonts w:asciiTheme="minorHAnsi" w:hAnsiTheme="minorHAnsi" w:cstheme="minorHAnsi"/>
          <w:lang w:eastAsia="en-US"/>
        </w:rPr>
        <w:t>Temeljem članka 8</w:t>
      </w:r>
      <w:r w:rsidR="0046458D" w:rsidRPr="00C1205D">
        <w:rPr>
          <w:rFonts w:asciiTheme="minorHAnsi" w:hAnsiTheme="minorHAnsi" w:cstheme="minorHAnsi"/>
          <w:lang w:eastAsia="en-US"/>
        </w:rPr>
        <w:t>8</w:t>
      </w:r>
      <w:r w:rsidRPr="00C1205D">
        <w:rPr>
          <w:rFonts w:asciiTheme="minorHAnsi" w:hAnsiTheme="minorHAnsi" w:cstheme="minorHAnsi"/>
          <w:lang w:eastAsia="en-US"/>
        </w:rPr>
        <w:t xml:space="preserve">. Zakona o proračunu (NN 144/21), Pravilnika o polugodišnjem i godišnjem </w:t>
      </w:r>
      <w:r w:rsidR="00573D9D" w:rsidRPr="00C1205D">
        <w:rPr>
          <w:rFonts w:asciiTheme="minorHAnsi" w:hAnsiTheme="minorHAnsi" w:cstheme="minorHAnsi"/>
          <w:lang w:eastAsia="en-US"/>
        </w:rPr>
        <w:t>izvještaju o izvršenju proračuna  i financijskog plana</w:t>
      </w:r>
      <w:r w:rsidRPr="00C1205D">
        <w:rPr>
          <w:rFonts w:asciiTheme="minorHAnsi" w:hAnsiTheme="minorHAnsi" w:cstheme="minorHAnsi"/>
          <w:lang w:eastAsia="en-US"/>
        </w:rPr>
        <w:t xml:space="preserve">  (NN </w:t>
      </w:r>
      <w:r w:rsidR="00FE7313" w:rsidRPr="00C1205D">
        <w:rPr>
          <w:rFonts w:asciiTheme="minorHAnsi" w:hAnsiTheme="minorHAnsi" w:cstheme="minorHAnsi"/>
          <w:lang w:eastAsia="en-US"/>
        </w:rPr>
        <w:t>85/2023</w:t>
      </w:r>
      <w:r w:rsidRPr="00C1205D">
        <w:rPr>
          <w:rFonts w:asciiTheme="minorHAnsi" w:hAnsiTheme="minorHAnsi" w:cstheme="minorHAnsi"/>
          <w:lang w:eastAsia="en-US"/>
        </w:rPr>
        <w:t xml:space="preserve">) i </w:t>
      </w:r>
      <w:r w:rsidRPr="00C1205D">
        <w:rPr>
          <w:rFonts w:asciiTheme="minorHAnsi" w:hAnsiTheme="minorHAnsi" w:cstheme="minorHAnsi"/>
        </w:rPr>
        <w:t>članka 35. točke 5. Statuta Grada Garešnica (Službeni glasnik Grada Garešnica broj 2/21</w:t>
      </w:r>
      <w:r w:rsidR="002540F8">
        <w:rPr>
          <w:rFonts w:asciiTheme="minorHAnsi" w:hAnsiTheme="minorHAnsi" w:cstheme="minorHAnsi"/>
        </w:rPr>
        <w:t xml:space="preserve"> i 3/25</w:t>
      </w:r>
      <w:r w:rsidRPr="00C1205D">
        <w:rPr>
          <w:rFonts w:asciiTheme="minorHAnsi" w:hAnsiTheme="minorHAnsi" w:cstheme="minorHAnsi"/>
        </w:rPr>
        <w:t>) Gradsko vijeće Grada Garešnica</w:t>
      </w:r>
      <w:r w:rsidR="00631403">
        <w:rPr>
          <w:rFonts w:asciiTheme="minorHAnsi" w:hAnsiTheme="minorHAnsi" w:cstheme="minorHAnsi"/>
        </w:rPr>
        <w:t xml:space="preserve"> </w:t>
      </w:r>
      <w:r w:rsidRPr="00C1205D">
        <w:rPr>
          <w:rFonts w:asciiTheme="minorHAnsi" w:hAnsiTheme="minorHAnsi" w:cstheme="minorHAnsi"/>
        </w:rPr>
        <w:t xml:space="preserve">na svojoj </w:t>
      </w:r>
      <w:r w:rsidR="00C16DDC">
        <w:rPr>
          <w:rFonts w:asciiTheme="minorHAnsi" w:hAnsiTheme="minorHAnsi" w:cstheme="minorHAnsi"/>
        </w:rPr>
        <w:t xml:space="preserve">9. </w:t>
      </w:r>
      <w:r w:rsidRPr="00C1205D">
        <w:rPr>
          <w:rFonts w:asciiTheme="minorHAnsi" w:hAnsiTheme="minorHAnsi" w:cstheme="minorHAnsi"/>
        </w:rPr>
        <w:t xml:space="preserve">sjednici održanoj </w:t>
      </w:r>
      <w:r w:rsidR="00DE0FE2">
        <w:rPr>
          <w:rFonts w:asciiTheme="minorHAnsi" w:hAnsiTheme="minorHAnsi" w:cstheme="minorHAnsi"/>
        </w:rPr>
        <w:t xml:space="preserve">dana </w:t>
      </w:r>
      <w:r w:rsidR="00C16DDC">
        <w:rPr>
          <w:rFonts w:asciiTheme="minorHAnsi" w:hAnsiTheme="minorHAnsi" w:cstheme="minorHAnsi"/>
        </w:rPr>
        <w:t xml:space="preserve">16. rujna </w:t>
      </w:r>
      <w:r w:rsidR="00C84D0A">
        <w:rPr>
          <w:rFonts w:asciiTheme="minorHAnsi" w:hAnsiTheme="minorHAnsi" w:cstheme="minorHAnsi"/>
        </w:rPr>
        <w:t xml:space="preserve">2026. </w:t>
      </w:r>
      <w:r w:rsidRPr="00C1205D">
        <w:rPr>
          <w:rFonts w:asciiTheme="minorHAnsi" w:hAnsiTheme="minorHAnsi" w:cstheme="minorHAnsi"/>
        </w:rPr>
        <w:t>godine, donijelo je</w:t>
      </w:r>
    </w:p>
    <w:p w14:paraId="0F804AAC" w14:textId="77777777" w:rsidR="00BC3810" w:rsidRPr="00C1205D" w:rsidRDefault="00BC3810" w:rsidP="00BC3810">
      <w:pPr>
        <w:jc w:val="both"/>
        <w:rPr>
          <w:rFonts w:asciiTheme="minorHAnsi" w:hAnsiTheme="minorHAnsi" w:cstheme="minorHAnsi"/>
        </w:rPr>
      </w:pPr>
    </w:p>
    <w:p w14:paraId="47BD5511" w14:textId="21E31545" w:rsidR="00BC3810" w:rsidRPr="00C1205D" w:rsidRDefault="0046458D" w:rsidP="00BC3810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1205D">
        <w:rPr>
          <w:rFonts w:asciiTheme="minorHAnsi" w:hAnsiTheme="minorHAnsi" w:cstheme="minorHAnsi"/>
          <w:b/>
          <w:sz w:val="24"/>
          <w:szCs w:val="24"/>
        </w:rPr>
        <w:t>Polugodišnji</w:t>
      </w:r>
      <w:r w:rsidR="00573D9D" w:rsidRPr="00C1205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F0BE9" w:rsidRPr="00C1205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73D9D" w:rsidRPr="00C1205D">
        <w:rPr>
          <w:rFonts w:asciiTheme="minorHAnsi" w:hAnsiTheme="minorHAnsi" w:cstheme="minorHAnsi"/>
          <w:b/>
          <w:sz w:val="24"/>
          <w:szCs w:val="24"/>
        </w:rPr>
        <w:t>izvještaj</w:t>
      </w:r>
      <w:r w:rsidR="00AF0BE9" w:rsidRPr="00C1205D">
        <w:rPr>
          <w:rFonts w:asciiTheme="minorHAnsi" w:hAnsiTheme="minorHAnsi" w:cstheme="minorHAnsi"/>
          <w:b/>
          <w:sz w:val="24"/>
          <w:szCs w:val="24"/>
        </w:rPr>
        <w:t xml:space="preserve"> o izvršenju</w:t>
      </w:r>
      <w:r w:rsidR="00BC3810" w:rsidRPr="00C1205D">
        <w:rPr>
          <w:rFonts w:asciiTheme="minorHAnsi" w:hAnsiTheme="minorHAnsi" w:cstheme="minorHAnsi"/>
          <w:b/>
          <w:sz w:val="24"/>
          <w:szCs w:val="24"/>
        </w:rPr>
        <w:t xml:space="preserve"> Proračuna</w:t>
      </w:r>
    </w:p>
    <w:p w14:paraId="457549F0" w14:textId="5755A422" w:rsidR="00BC3810" w:rsidRPr="00C1205D" w:rsidRDefault="00BC3810" w:rsidP="00BC3810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1205D">
        <w:rPr>
          <w:rFonts w:asciiTheme="minorHAnsi" w:hAnsiTheme="minorHAnsi" w:cstheme="minorHAnsi"/>
          <w:b/>
          <w:sz w:val="24"/>
          <w:szCs w:val="24"/>
        </w:rPr>
        <w:t xml:space="preserve">Grada </w:t>
      </w:r>
      <w:r w:rsidR="00AA1476" w:rsidRPr="00C1205D">
        <w:rPr>
          <w:rFonts w:asciiTheme="minorHAnsi" w:hAnsiTheme="minorHAnsi" w:cstheme="minorHAnsi"/>
          <w:b/>
          <w:sz w:val="24"/>
          <w:szCs w:val="24"/>
        </w:rPr>
        <w:t>Garešnica za 20</w:t>
      </w:r>
      <w:r w:rsidR="00FD7207" w:rsidRPr="00C1205D">
        <w:rPr>
          <w:rFonts w:asciiTheme="minorHAnsi" w:hAnsiTheme="minorHAnsi" w:cstheme="minorHAnsi"/>
          <w:b/>
          <w:sz w:val="24"/>
          <w:szCs w:val="24"/>
        </w:rPr>
        <w:t>2</w:t>
      </w:r>
      <w:r w:rsidR="00641E96">
        <w:rPr>
          <w:rFonts w:asciiTheme="minorHAnsi" w:hAnsiTheme="minorHAnsi" w:cstheme="minorHAnsi"/>
          <w:b/>
          <w:sz w:val="24"/>
          <w:szCs w:val="24"/>
        </w:rPr>
        <w:t>6</w:t>
      </w:r>
      <w:r w:rsidRPr="00C1205D">
        <w:rPr>
          <w:rFonts w:asciiTheme="minorHAnsi" w:hAnsiTheme="minorHAnsi" w:cstheme="minorHAnsi"/>
          <w:b/>
          <w:sz w:val="24"/>
          <w:szCs w:val="24"/>
        </w:rPr>
        <w:t>. godinu</w:t>
      </w:r>
    </w:p>
    <w:p w14:paraId="510D64C0" w14:textId="77777777" w:rsidR="00252EB7" w:rsidRPr="00C1205D" w:rsidRDefault="00252EB7" w:rsidP="00FE7313">
      <w:pPr>
        <w:rPr>
          <w:rFonts w:asciiTheme="minorHAnsi" w:hAnsiTheme="minorHAnsi" w:cstheme="minorHAnsi"/>
          <w:b/>
        </w:rPr>
      </w:pPr>
    </w:p>
    <w:p w14:paraId="09DEF697" w14:textId="77777777" w:rsidR="00BC3810" w:rsidRPr="00C1205D" w:rsidRDefault="00BC3810" w:rsidP="00BC3810">
      <w:pPr>
        <w:jc w:val="center"/>
        <w:rPr>
          <w:rFonts w:asciiTheme="minorHAnsi" w:hAnsiTheme="minorHAnsi" w:cstheme="minorHAnsi"/>
          <w:b/>
        </w:rPr>
      </w:pPr>
      <w:r w:rsidRPr="00C1205D">
        <w:rPr>
          <w:rFonts w:asciiTheme="minorHAnsi" w:hAnsiTheme="minorHAnsi" w:cstheme="minorHAnsi"/>
          <w:b/>
        </w:rPr>
        <w:t>Članak 1.</w:t>
      </w:r>
    </w:p>
    <w:p w14:paraId="49A6B45B" w14:textId="42DF7716" w:rsidR="00BC3810" w:rsidRPr="00C1205D" w:rsidRDefault="0046458D" w:rsidP="00BC3810">
      <w:pPr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>Polugo</w:t>
      </w:r>
      <w:r w:rsidR="00573D9D" w:rsidRPr="00C1205D">
        <w:rPr>
          <w:rFonts w:asciiTheme="minorHAnsi" w:hAnsiTheme="minorHAnsi" w:cstheme="minorHAnsi"/>
        </w:rPr>
        <w:t>dišnji izvještaj</w:t>
      </w:r>
      <w:r w:rsidR="00252EB7" w:rsidRPr="00C1205D">
        <w:rPr>
          <w:rFonts w:asciiTheme="minorHAnsi" w:hAnsiTheme="minorHAnsi" w:cstheme="minorHAnsi"/>
        </w:rPr>
        <w:t xml:space="preserve"> o izvršenju P</w:t>
      </w:r>
      <w:r w:rsidR="00AA1476" w:rsidRPr="00C1205D">
        <w:rPr>
          <w:rFonts w:asciiTheme="minorHAnsi" w:hAnsiTheme="minorHAnsi" w:cstheme="minorHAnsi"/>
        </w:rPr>
        <w:t>roračuna Grada Garešnica za 20</w:t>
      </w:r>
      <w:r w:rsidR="00FD7207" w:rsidRPr="00C1205D">
        <w:rPr>
          <w:rFonts w:asciiTheme="minorHAnsi" w:hAnsiTheme="minorHAnsi" w:cstheme="minorHAnsi"/>
        </w:rPr>
        <w:t>2</w:t>
      </w:r>
      <w:r w:rsidR="00641E96">
        <w:rPr>
          <w:rFonts w:asciiTheme="minorHAnsi" w:hAnsiTheme="minorHAnsi" w:cstheme="minorHAnsi"/>
        </w:rPr>
        <w:t>6</w:t>
      </w:r>
      <w:r w:rsidR="00BC3810" w:rsidRPr="00C1205D">
        <w:rPr>
          <w:rFonts w:asciiTheme="minorHAnsi" w:hAnsiTheme="minorHAnsi" w:cstheme="minorHAnsi"/>
        </w:rPr>
        <w:t>. godinu sadrži:</w:t>
      </w:r>
    </w:p>
    <w:p w14:paraId="1B61D510" w14:textId="265BA720" w:rsidR="00BC3810" w:rsidRPr="00C1205D" w:rsidRDefault="00BC3810" w:rsidP="006C274F">
      <w:pPr>
        <w:pStyle w:val="Bezproreda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Opći dio </w:t>
      </w:r>
      <w:r w:rsidR="0099274F" w:rsidRPr="00C1205D">
        <w:rPr>
          <w:rFonts w:asciiTheme="minorHAnsi" w:hAnsiTheme="minorHAnsi" w:cstheme="minorHAnsi"/>
        </w:rPr>
        <w:t>izvršenja p</w:t>
      </w:r>
      <w:r w:rsidRPr="00C1205D">
        <w:rPr>
          <w:rFonts w:asciiTheme="minorHAnsi" w:hAnsiTheme="minorHAnsi" w:cstheme="minorHAnsi"/>
        </w:rPr>
        <w:t xml:space="preserve">roračuna koji čini </w:t>
      </w:r>
      <w:r w:rsidR="00FE7313" w:rsidRPr="00C1205D">
        <w:rPr>
          <w:rFonts w:asciiTheme="minorHAnsi" w:hAnsiTheme="minorHAnsi" w:cstheme="minorHAnsi"/>
        </w:rPr>
        <w:t xml:space="preserve">sažetak Računa prihoda i rashoda i Računa financiranja, </w:t>
      </w:r>
      <w:r w:rsidRPr="00C1205D">
        <w:rPr>
          <w:rFonts w:asciiTheme="minorHAnsi" w:hAnsiTheme="minorHAnsi" w:cstheme="minorHAnsi"/>
        </w:rPr>
        <w:t>Račun prihoda i rashoda</w:t>
      </w:r>
      <w:r w:rsidR="0007513B" w:rsidRPr="00C1205D">
        <w:rPr>
          <w:rFonts w:asciiTheme="minorHAnsi" w:hAnsiTheme="minorHAnsi" w:cstheme="minorHAnsi"/>
        </w:rPr>
        <w:t xml:space="preserve"> prema ekonomskoj klasifikaciji, izvorima financiranja i rashodi</w:t>
      </w:r>
      <w:r w:rsidR="0099274F" w:rsidRPr="00C1205D">
        <w:rPr>
          <w:rFonts w:asciiTheme="minorHAnsi" w:hAnsiTheme="minorHAnsi" w:cstheme="minorHAnsi"/>
        </w:rPr>
        <w:t>ma</w:t>
      </w:r>
      <w:r w:rsidR="0007513B" w:rsidRPr="00C1205D">
        <w:rPr>
          <w:rFonts w:asciiTheme="minorHAnsi" w:hAnsiTheme="minorHAnsi" w:cstheme="minorHAnsi"/>
        </w:rPr>
        <w:t xml:space="preserve"> prema funkcijskoj klasifikaciji</w:t>
      </w:r>
      <w:r w:rsidRPr="00C1205D">
        <w:rPr>
          <w:rFonts w:asciiTheme="minorHAnsi" w:hAnsiTheme="minorHAnsi" w:cstheme="minorHAnsi"/>
        </w:rPr>
        <w:t xml:space="preserve"> i Račun financiranja </w:t>
      </w:r>
      <w:r w:rsidR="0007513B" w:rsidRPr="00C1205D">
        <w:rPr>
          <w:rFonts w:asciiTheme="minorHAnsi" w:hAnsiTheme="minorHAnsi" w:cstheme="minorHAnsi"/>
        </w:rPr>
        <w:t>prema ekonomskoj klasifikaciji  i izvorima financiranja</w:t>
      </w:r>
      <w:r w:rsidR="00133B72" w:rsidRPr="00C1205D">
        <w:rPr>
          <w:rFonts w:asciiTheme="minorHAnsi" w:hAnsiTheme="minorHAnsi" w:cstheme="minorHAnsi"/>
        </w:rPr>
        <w:t>.</w:t>
      </w:r>
    </w:p>
    <w:p w14:paraId="13377DAA" w14:textId="676FF106" w:rsidR="00BC3810" w:rsidRPr="00C1205D" w:rsidRDefault="00BC3810" w:rsidP="006C274F">
      <w:pPr>
        <w:pStyle w:val="Bezproreda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>Poseb</w:t>
      </w:r>
      <w:r w:rsidR="00573D9D" w:rsidRPr="00C1205D">
        <w:rPr>
          <w:rFonts w:asciiTheme="minorHAnsi" w:hAnsiTheme="minorHAnsi" w:cstheme="minorHAnsi"/>
        </w:rPr>
        <w:t>ni</w:t>
      </w:r>
      <w:r w:rsidRPr="00C1205D">
        <w:rPr>
          <w:rFonts w:asciiTheme="minorHAnsi" w:hAnsiTheme="minorHAnsi" w:cstheme="minorHAnsi"/>
        </w:rPr>
        <w:t xml:space="preserve"> dio</w:t>
      </w:r>
      <w:r w:rsidR="0099274F" w:rsidRPr="00C1205D">
        <w:rPr>
          <w:rFonts w:asciiTheme="minorHAnsi" w:hAnsiTheme="minorHAnsi" w:cstheme="minorHAnsi"/>
        </w:rPr>
        <w:t xml:space="preserve"> sadrži izvršenje</w:t>
      </w:r>
      <w:r w:rsidR="0020530E" w:rsidRPr="00C1205D">
        <w:rPr>
          <w:rFonts w:asciiTheme="minorHAnsi" w:hAnsiTheme="minorHAnsi" w:cstheme="minorHAnsi"/>
        </w:rPr>
        <w:t xml:space="preserve"> rashoda </w:t>
      </w:r>
      <w:r w:rsidR="00FE7313" w:rsidRPr="00C1205D">
        <w:rPr>
          <w:rFonts w:asciiTheme="minorHAnsi" w:hAnsiTheme="minorHAnsi" w:cstheme="minorHAnsi"/>
        </w:rPr>
        <w:t>i</w:t>
      </w:r>
      <w:r w:rsidR="0020530E" w:rsidRPr="00C1205D">
        <w:rPr>
          <w:rFonts w:asciiTheme="minorHAnsi" w:hAnsiTheme="minorHAnsi" w:cstheme="minorHAnsi"/>
        </w:rPr>
        <w:t xml:space="preserve"> izdataka proračuna iskazanih po or</w:t>
      </w:r>
      <w:r w:rsidRPr="00C1205D">
        <w:rPr>
          <w:rFonts w:asciiTheme="minorHAnsi" w:hAnsiTheme="minorHAnsi" w:cstheme="minorHAnsi"/>
        </w:rPr>
        <w:t>ganizacijsko</w:t>
      </w:r>
      <w:r w:rsidR="000C3236" w:rsidRPr="00C1205D">
        <w:rPr>
          <w:rFonts w:asciiTheme="minorHAnsi" w:hAnsiTheme="minorHAnsi" w:cstheme="minorHAnsi"/>
        </w:rPr>
        <w:t>j</w:t>
      </w:r>
      <w:r w:rsidR="0099274F" w:rsidRPr="00C1205D">
        <w:rPr>
          <w:rFonts w:asciiTheme="minorHAnsi" w:hAnsiTheme="minorHAnsi" w:cstheme="minorHAnsi"/>
        </w:rPr>
        <w:t xml:space="preserve"> </w:t>
      </w:r>
      <w:r w:rsidR="00FE7313" w:rsidRPr="00C1205D">
        <w:rPr>
          <w:rFonts w:asciiTheme="minorHAnsi" w:hAnsiTheme="minorHAnsi" w:cstheme="minorHAnsi"/>
        </w:rPr>
        <w:t>i programskoj klasifikaciji.</w:t>
      </w:r>
      <w:r w:rsidR="00133B72" w:rsidRPr="00C1205D">
        <w:rPr>
          <w:rFonts w:asciiTheme="minorHAnsi" w:hAnsiTheme="minorHAnsi" w:cstheme="minorHAnsi"/>
        </w:rPr>
        <w:t xml:space="preserve"> Izvještaj po programskoj klasifikaciji sadrži prikaz rashoda i izdataka proračuna iskazanih po organizacijskoj klasifikaciji, izvorima financiranja i ekonomskoj klasifikaciji, raspoređenih u programe koji se sastoje od aktivnosti i projekata. </w:t>
      </w:r>
      <w:r w:rsidR="0020530E" w:rsidRPr="00C1205D">
        <w:rPr>
          <w:rFonts w:asciiTheme="minorHAnsi" w:hAnsiTheme="minorHAnsi" w:cstheme="minorHAnsi"/>
        </w:rPr>
        <w:t xml:space="preserve"> </w:t>
      </w:r>
    </w:p>
    <w:p w14:paraId="07CF262D" w14:textId="3B8C0CE1" w:rsidR="00BC3810" w:rsidRPr="00C1205D" w:rsidRDefault="00BC3810" w:rsidP="006C274F">
      <w:pPr>
        <w:pStyle w:val="Bezproreda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Obrazloženje </w:t>
      </w:r>
      <w:r w:rsidR="00AE5F08" w:rsidRPr="00C1205D">
        <w:rPr>
          <w:rFonts w:asciiTheme="minorHAnsi" w:hAnsiTheme="minorHAnsi" w:cstheme="minorHAnsi"/>
        </w:rPr>
        <w:t>općeg dijela izvještaja o izvršenju proračuna,</w:t>
      </w:r>
    </w:p>
    <w:p w14:paraId="2472A11D" w14:textId="77777777" w:rsidR="009151D8" w:rsidRPr="00C1205D" w:rsidRDefault="009151D8" w:rsidP="009151D8">
      <w:pPr>
        <w:pStyle w:val="Bezproreda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>Izvještaj o korištenju proračunske zalihe,</w:t>
      </w:r>
    </w:p>
    <w:p w14:paraId="5C9B8EB4" w14:textId="77777777" w:rsidR="009151D8" w:rsidRPr="00C1205D" w:rsidRDefault="009151D8" w:rsidP="009151D8">
      <w:pPr>
        <w:pStyle w:val="Bezproreda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>Izvještaj o zaduživanju na domaćem i stranom tržištu novca i kapitala,</w:t>
      </w:r>
    </w:p>
    <w:p w14:paraId="56BE7FEF" w14:textId="77777777" w:rsidR="009151D8" w:rsidRPr="00C1205D" w:rsidRDefault="009151D8" w:rsidP="009151D8">
      <w:pPr>
        <w:pStyle w:val="Bezproreda"/>
        <w:numPr>
          <w:ilvl w:val="0"/>
          <w:numId w:val="1"/>
        </w:numPr>
        <w:ind w:left="426" w:hanging="426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>Izvještaj o danim jamstvima i plaćanjima po protestiranim jamstvima</w:t>
      </w:r>
    </w:p>
    <w:p w14:paraId="1A552AA4" w14:textId="77777777" w:rsidR="00C1205D" w:rsidRPr="00C1205D" w:rsidRDefault="00C1205D" w:rsidP="00BC3810">
      <w:pPr>
        <w:jc w:val="center"/>
        <w:rPr>
          <w:rFonts w:asciiTheme="minorHAnsi" w:hAnsiTheme="minorHAnsi" w:cstheme="minorHAnsi"/>
          <w:b/>
        </w:rPr>
      </w:pPr>
    </w:p>
    <w:p w14:paraId="0E649640" w14:textId="35585F84" w:rsidR="00BC3810" w:rsidRPr="00C1205D" w:rsidRDefault="00BC3810" w:rsidP="00BC3810">
      <w:pPr>
        <w:jc w:val="center"/>
        <w:rPr>
          <w:rFonts w:asciiTheme="minorHAnsi" w:hAnsiTheme="minorHAnsi" w:cstheme="minorHAnsi"/>
          <w:b/>
        </w:rPr>
      </w:pPr>
      <w:r w:rsidRPr="00C1205D">
        <w:rPr>
          <w:rFonts w:asciiTheme="minorHAnsi" w:hAnsiTheme="minorHAnsi" w:cstheme="minorHAnsi"/>
          <w:b/>
        </w:rPr>
        <w:t>Članak 2.</w:t>
      </w:r>
    </w:p>
    <w:p w14:paraId="402D9BD2" w14:textId="75D20F4A" w:rsidR="00BC3810" w:rsidRPr="00C1205D" w:rsidRDefault="00BC3810" w:rsidP="00BC3810">
      <w:pPr>
        <w:jc w:val="both"/>
        <w:rPr>
          <w:rFonts w:asciiTheme="minorHAnsi" w:hAnsiTheme="minorHAnsi" w:cstheme="minorHAnsi"/>
        </w:rPr>
        <w:sectPr w:rsidR="00BC3810" w:rsidRPr="00C1205D" w:rsidSect="00C16DDC">
          <w:pgSz w:w="11906" w:h="16838"/>
          <w:pgMar w:top="-284" w:right="1417" w:bottom="1417" w:left="1417" w:header="708" w:footer="708" w:gutter="0"/>
          <w:pgNumType w:start="1"/>
          <w:cols w:space="708"/>
          <w:docGrid w:linePitch="360"/>
        </w:sectPr>
      </w:pPr>
      <w:r w:rsidRPr="00C1205D">
        <w:rPr>
          <w:rFonts w:asciiTheme="minorHAnsi" w:hAnsiTheme="minorHAnsi" w:cstheme="minorHAnsi"/>
        </w:rPr>
        <w:t xml:space="preserve">Donosi se </w:t>
      </w:r>
      <w:r w:rsidR="00C1205D" w:rsidRPr="00C1205D">
        <w:rPr>
          <w:rFonts w:asciiTheme="minorHAnsi" w:hAnsiTheme="minorHAnsi" w:cstheme="minorHAnsi"/>
        </w:rPr>
        <w:t>Polug</w:t>
      </w:r>
      <w:r w:rsidR="009151D8" w:rsidRPr="00C1205D">
        <w:rPr>
          <w:rFonts w:asciiTheme="minorHAnsi" w:hAnsiTheme="minorHAnsi" w:cstheme="minorHAnsi"/>
        </w:rPr>
        <w:t>od</w:t>
      </w:r>
      <w:r w:rsidR="000C24A8" w:rsidRPr="00C1205D">
        <w:rPr>
          <w:rFonts w:asciiTheme="minorHAnsi" w:hAnsiTheme="minorHAnsi" w:cstheme="minorHAnsi"/>
        </w:rPr>
        <w:t>išn</w:t>
      </w:r>
      <w:r w:rsidR="009151D8" w:rsidRPr="00C1205D">
        <w:rPr>
          <w:rFonts w:asciiTheme="minorHAnsi" w:hAnsiTheme="minorHAnsi" w:cstheme="minorHAnsi"/>
        </w:rPr>
        <w:t>ji izvještaj</w:t>
      </w:r>
      <w:r w:rsidR="00AF0BE9" w:rsidRPr="00C1205D">
        <w:rPr>
          <w:rFonts w:asciiTheme="minorHAnsi" w:hAnsiTheme="minorHAnsi" w:cstheme="minorHAnsi"/>
        </w:rPr>
        <w:t xml:space="preserve"> o izvršenju p</w:t>
      </w:r>
      <w:r w:rsidR="00AA1476" w:rsidRPr="00C1205D">
        <w:rPr>
          <w:rFonts w:asciiTheme="minorHAnsi" w:hAnsiTheme="minorHAnsi" w:cstheme="minorHAnsi"/>
        </w:rPr>
        <w:t>roračuna Grada Garešnica za 20</w:t>
      </w:r>
      <w:r w:rsidR="00017DAF" w:rsidRPr="00C1205D">
        <w:rPr>
          <w:rFonts w:asciiTheme="minorHAnsi" w:hAnsiTheme="minorHAnsi" w:cstheme="minorHAnsi"/>
        </w:rPr>
        <w:t>2</w:t>
      </w:r>
      <w:r w:rsidR="00C90F56">
        <w:rPr>
          <w:rFonts w:asciiTheme="minorHAnsi" w:hAnsiTheme="minorHAnsi" w:cstheme="minorHAnsi"/>
        </w:rPr>
        <w:t>6</w:t>
      </w:r>
      <w:r w:rsidRPr="00C1205D">
        <w:rPr>
          <w:rFonts w:asciiTheme="minorHAnsi" w:hAnsiTheme="minorHAnsi" w:cstheme="minorHAnsi"/>
        </w:rPr>
        <w:t>. godinu kako slijedi:</w:t>
      </w:r>
    </w:p>
    <w:p w14:paraId="41676E3D" w14:textId="77777777" w:rsidR="00C753C7" w:rsidRPr="00DD58FC" w:rsidRDefault="00C753C7" w:rsidP="00342F9D">
      <w:pPr>
        <w:spacing w:after="0" w:line="240" w:lineRule="auto"/>
        <w:rPr>
          <w:rFonts w:asciiTheme="minorHAnsi" w:hAnsiTheme="minorHAnsi" w:cstheme="minorHAnsi"/>
          <w:b/>
          <w:bCs/>
          <w:color w:val="000000"/>
          <w:sz w:val="20"/>
          <w:szCs w:val="20"/>
          <w:lang w:eastAsia="hr-HR"/>
        </w:rPr>
      </w:pPr>
    </w:p>
    <w:p w14:paraId="37FCFE44" w14:textId="77777777" w:rsidR="008D0378" w:rsidRPr="00C1205D" w:rsidRDefault="008D0378" w:rsidP="006C274F">
      <w:pPr>
        <w:pStyle w:val="Odlomakpopisa"/>
        <w:numPr>
          <w:ilvl w:val="0"/>
          <w:numId w:val="8"/>
        </w:numPr>
        <w:jc w:val="center"/>
        <w:rPr>
          <w:rFonts w:asciiTheme="minorHAnsi" w:hAnsiTheme="minorHAnsi" w:cstheme="minorHAnsi"/>
          <w:b/>
          <w:bCs/>
          <w:color w:val="000000"/>
        </w:rPr>
      </w:pPr>
      <w:r w:rsidRPr="00C1205D">
        <w:rPr>
          <w:rFonts w:asciiTheme="minorHAnsi" w:hAnsiTheme="minorHAnsi" w:cstheme="minorHAnsi"/>
          <w:b/>
          <w:bCs/>
          <w:color w:val="000000"/>
        </w:rPr>
        <w:t>Izvještaj o izvršenju općeg dijela proračuna</w:t>
      </w:r>
    </w:p>
    <w:p w14:paraId="7FB343F3" w14:textId="7E88C260" w:rsidR="00F0344A" w:rsidRPr="00C1205D" w:rsidRDefault="00F0344A" w:rsidP="00F0344A">
      <w:pPr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318C4572" w14:textId="77777777" w:rsidR="000B2435" w:rsidRPr="00C1205D" w:rsidRDefault="000B2435" w:rsidP="00F0344A">
      <w:pPr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6194D9D" w14:textId="4620AC44" w:rsidR="005710B7" w:rsidRPr="00C1205D" w:rsidRDefault="005710B7" w:rsidP="005710B7">
      <w:pPr>
        <w:pStyle w:val="Odlomakpopisa"/>
        <w:numPr>
          <w:ilvl w:val="1"/>
          <w:numId w:val="8"/>
        </w:numPr>
        <w:jc w:val="center"/>
        <w:rPr>
          <w:rFonts w:asciiTheme="minorHAnsi" w:hAnsiTheme="minorHAnsi" w:cstheme="minorHAnsi"/>
          <w:b/>
          <w:bCs/>
          <w:color w:val="000000"/>
        </w:rPr>
      </w:pPr>
      <w:r w:rsidRPr="00C1205D">
        <w:rPr>
          <w:rFonts w:asciiTheme="minorHAnsi" w:hAnsiTheme="minorHAnsi" w:cstheme="minorHAnsi"/>
          <w:b/>
          <w:bCs/>
          <w:color w:val="000000"/>
        </w:rPr>
        <w:t>Sažetak Računa prihoda i rashoda i Računa financiranja</w:t>
      </w:r>
    </w:p>
    <w:p w14:paraId="52B96B68" w14:textId="77777777" w:rsidR="004E0B8D" w:rsidRDefault="004E0B8D" w:rsidP="004D3FA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</w:p>
    <w:tbl>
      <w:tblPr>
        <w:tblW w:w="14224" w:type="dxa"/>
        <w:tblLook w:val="04A0" w:firstRow="1" w:lastRow="0" w:firstColumn="1" w:lastColumn="0" w:noHBand="0" w:noVBand="1"/>
      </w:tblPr>
      <w:tblGrid>
        <w:gridCol w:w="6804"/>
        <w:gridCol w:w="1740"/>
        <w:gridCol w:w="1640"/>
        <w:gridCol w:w="1580"/>
        <w:gridCol w:w="1240"/>
        <w:gridCol w:w="1220"/>
      </w:tblGrid>
      <w:tr w:rsidR="000F6E97" w:rsidRPr="00DD58FC" w14:paraId="1AEAD8E8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09DE55CE" w14:textId="77777777" w:rsidR="000F6E97" w:rsidRPr="00DD58FC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318E71BD" w14:textId="77777777" w:rsidR="000F6E97" w:rsidRPr="00DD58FC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40AE3873" w14:textId="77777777" w:rsidR="000F6E97" w:rsidRPr="00DD58FC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Rebalans 2026.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76B876FB" w14:textId="77777777" w:rsidR="000F6E97" w:rsidRPr="00DD58FC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2026.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1DB967E8" w14:textId="77777777" w:rsidR="000F6E97" w:rsidRPr="00DD58FC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A6C9EC"/>
            <w:noWrap/>
            <w:vAlign w:val="bottom"/>
            <w:hideMark/>
          </w:tcPr>
          <w:p w14:paraId="6CD3F855" w14:textId="77777777" w:rsidR="000F6E97" w:rsidRPr="00DD58FC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0F6E97" w:rsidRPr="00DD58FC" w14:paraId="58BE1684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3E8FF1DB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333E3387" w14:textId="77777777" w:rsidR="000F6E97" w:rsidRPr="00DD58FC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744B9B21" w14:textId="77777777" w:rsidR="000F6E97" w:rsidRPr="00DD58FC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138B4012" w14:textId="77777777" w:rsidR="000F6E97" w:rsidRPr="00DD58FC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6025A869" w14:textId="77777777" w:rsidR="000F6E97" w:rsidRPr="00DD58FC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1FBAB4FD" w14:textId="77777777" w:rsidR="000F6E97" w:rsidRPr="00DD58FC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5</w:t>
            </w:r>
          </w:p>
        </w:tc>
      </w:tr>
      <w:tr w:rsidR="000F6E97" w:rsidRPr="00DD58FC" w14:paraId="6E019D9A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2A02C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75FC6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5.679.893,92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1F3B6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13.907.885,93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F8393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6.605.510,36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7A559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116,30%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F266A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47,49%</w:t>
            </w:r>
          </w:p>
        </w:tc>
      </w:tr>
      <w:tr w:rsidR="000F6E97" w:rsidRPr="00DD58FC" w14:paraId="28D8B628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808C4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2FBB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51.748,40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4DB52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1.994.970,00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EB014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662,19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5F790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1,28%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71260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0,03%</w:t>
            </w:r>
          </w:p>
        </w:tc>
      </w:tr>
      <w:tr w:rsidR="000F6E97" w:rsidRPr="00DD58FC" w14:paraId="78BA779F" w14:textId="77777777" w:rsidTr="00DD58FC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1CD0E8BC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UKUPNI PRIHODI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157D43B9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5.731.642,32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019BD85E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15.902.855,93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52C83E8D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6.606.172,55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67148E19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115,26%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1A9C4973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41,54%</w:t>
            </w:r>
          </w:p>
        </w:tc>
      </w:tr>
      <w:tr w:rsidR="000F6E97" w:rsidRPr="00DD58FC" w14:paraId="4EC36E2F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C0D78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D6E11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5.976.601,56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441DD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14.329.602,45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FA443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6.053.790,24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D642C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101,29%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8D0EA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42,25%</w:t>
            </w:r>
          </w:p>
        </w:tc>
      </w:tr>
      <w:tr w:rsidR="000F6E97" w:rsidRPr="00DD58FC" w14:paraId="43091034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6DE5C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4EBC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1.045.587,68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23792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2.694.419,63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ABB7F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1.954.062,06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7E0B6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186,89%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7D56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72,52%</w:t>
            </w:r>
          </w:p>
        </w:tc>
      </w:tr>
      <w:tr w:rsidR="000F6E97" w:rsidRPr="00DD58FC" w14:paraId="760F8A94" w14:textId="77777777" w:rsidTr="00DD58FC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4DBF6B10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UKUPNI RASHODI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437B2C4A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7.022.189,24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675EE6CD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17.024.022,08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3EC93119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8.007.852,30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476D51C4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114,04%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47E6A332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47,04%</w:t>
            </w:r>
          </w:p>
        </w:tc>
      </w:tr>
      <w:tr w:rsidR="000F6E97" w:rsidRPr="00DD58FC" w14:paraId="69E809D2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452AA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VIŠAK / MANJAK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2A2F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-1.290.546,92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33286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-1.121.166,15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63CA3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-1.401.679,75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F9BA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108,61%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93D79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125,02%</w:t>
            </w:r>
          </w:p>
        </w:tc>
      </w:tr>
      <w:tr w:rsidR="000F6E97" w:rsidRPr="00DD58FC" w14:paraId="314AF9D3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05CDA658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B. RAČUN ZADUŽIVANJA / FINANCIRANJA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3D732468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05488A98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4AF99068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6325BF8B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3A322890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0F6E97" w:rsidRPr="00DD58FC" w14:paraId="378C80D7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EE181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DE123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C4C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A2E9E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B4987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0899F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100,00%</w:t>
            </w:r>
          </w:p>
        </w:tc>
      </w:tr>
      <w:tr w:rsidR="000F6E97" w:rsidRPr="00DD58FC" w14:paraId="7313D193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7770C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ED103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54F22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254.192,00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9ACAE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51.597,18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28D8B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CCA90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20,30%</w:t>
            </w:r>
          </w:p>
        </w:tc>
      </w:tr>
      <w:tr w:rsidR="000F6E97" w:rsidRPr="00DD58FC" w14:paraId="14DC620E" w14:textId="77777777" w:rsidTr="00DD58FC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5A5BD762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NETO ZADUŽIVANJE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1062A27F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33009816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723.443,36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38D75571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926.038,18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37F59489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6350265B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128,00%</w:t>
            </w:r>
          </w:p>
        </w:tc>
      </w:tr>
      <w:tr w:rsidR="000F6E97" w:rsidRPr="00DD58FC" w14:paraId="6E0B0582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A6343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UKUPNI DONOS VIŠKA / MANJKA IZ PRETHODNE(IH) GODINA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EF9AC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D30BF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3F37E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F607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B286E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DD58FC" w14:paraId="20B5A69B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4EAD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A25D5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A0DD5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397.722,79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179B9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783C6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72D66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</w:tr>
      <w:tr w:rsidR="000F6E97" w:rsidRPr="00DD58FC" w14:paraId="48D718B8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73C54838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72708A38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62738C8A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05E37044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015683EC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153D64"/>
            <w:noWrap/>
            <w:vAlign w:val="bottom"/>
            <w:hideMark/>
          </w:tcPr>
          <w:p w14:paraId="6F0FB672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0F6E97" w:rsidRPr="00DD58FC" w14:paraId="210823B5" w14:textId="77777777" w:rsidTr="00775CFF">
        <w:trPr>
          <w:trHeight w:val="264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C2009" w14:textId="77777777" w:rsidR="000F6E97" w:rsidRPr="00DD58FC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REZULTAT GODINE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5E743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-1.290.546,92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5E80F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43E72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-475.641,57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C81B0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36,86%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3AE4" w14:textId="77777777" w:rsidR="000F6E97" w:rsidRPr="00DD58FC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DD58FC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</w:tr>
    </w:tbl>
    <w:p w14:paraId="57044743" w14:textId="77777777" w:rsidR="007D1261" w:rsidRDefault="007D1261" w:rsidP="004D3FA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</w:p>
    <w:p w14:paraId="4C598581" w14:textId="77777777" w:rsidR="007D1261" w:rsidRDefault="007D1261" w:rsidP="004D3FA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</w:p>
    <w:p w14:paraId="7FCDFD94" w14:textId="77777777" w:rsidR="007D1261" w:rsidRDefault="007D1261" w:rsidP="004D3FA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</w:p>
    <w:p w14:paraId="6B8318E1" w14:textId="77777777" w:rsidR="00C1205D" w:rsidRDefault="00C1205D" w:rsidP="004D3FA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</w:p>
    <w:p w14:paraId="0DEE65EA" w14:textId="77777777" w:rsidR="00342F9D" w:rsidRDefault="00342F9D" w:rsidP="004D3FA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</w:p>
    <w:p w14:paraId="09FA7770" w14:textId="77777777" w:rsidR="00DD58FC" w:rsidRDefault="00DD58FC" w:rsidP="004D3FA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</w:p>
    <w:p w14:paraId="6EDF6BCA" w14:textId="77777777" w:rsidR="007D1261" w:rsidRDefault="007D1261" w:rsidP="004D3FA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</w:p>
    <w:p w14:paraId="376CE3BB" w14:textId="77777777" w:rsidR="007D1261" w:rsidRDefault="007D1261" w:rsidP="004D3FA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</w:p>
    <w:p w14:paraId="4C7DFAC5" w14:textId="77777777" w:rsidR="007D1261" w:rsidRPr="00C1205D" w:rsidRDefault="007D1261" w:rsidP="004D3FA8">
      <w:pPr>
        <w:spacing w:after="0" w:line="240" w:lineRule="auto"/>
        <w:rPr>
          <w:rFonts w:asciiTheme="minorHAnsi" w:hAnsiTheme="minorHAnsi" w:cstheme="minorHAnsi"/>
          <w:b/>
          <w:bCs/>
          <w:color w:val="000000"/>
        </w:rPr>
      </w:pPr>
    </w:p>
    <w:p w14:paraId="0C1BB9F8" w14:textId="77777777" w:rsidR="004D3FA8" w:rsidRPr="00C1205D" w:rsidRDefault="004D3FA8" w:rsidP="004D3FA8">
      <w:pPr>
        <w:spacing w:after="0" w:line="240" w:lineRule="auto"/>
        <w:rPr>
          <w:rFonts w:asciiTheme="minorHAnsi" w:hAnsiTheme="minorHAnsi" w:cstheme="minorHAnsi"/>
          <w:color w:val="000000"/>
          <w:lang w:eastAsia="hr-HR"/>
        </w:rPr>
      </w:pPr>
    </w:p>
    <w:p w14:paraId="56A981E8" w14:textId="4313C6E4" w:rsidR="00C753C7" w:rsidRPr="00C1205D" w:rsidRDefault="004D3FA8" w:rsidP="004D3FA8">
      <w:pPr>
        <w:pStyle w:val="Odlomakpopisa"/>
        <w:numPr>
          <w:ilvl w:val="1"/>
          <w:numId w:val="8"/>
        </w:numPr>
        <w:jc w:val="center"/>
        <w:rPr>
          <w:rFonts w:asciiTheme="minorHAnsi" w:hAnsiTheme="minorHAnsi" w:cstheme="minorHAnsi"/>
          <w:b/>
          <w:color w:val="000000"/>
        </w:rPr>
      </w:pPr>
      <w:r w:rsidRPr="00C1205D">
        <w:rPr>
          <w:rFonts w:asciiTheme="minorHAnsi" w:hAnsiTheme="minorHAnsi" w:cstheme="minorHAnsi"/>
          <w:b/>
          <w:color w:val="000000"/>
        </w:rPr>
        <w:lastRenderedPageBreak/>
        <w:t>Račun prihoda i rashoda</w:t>
      </w:r>
    </w:p>
    <w:p w14:paraId="319136CD" w14:textId="77777777" w:rsidR="00C0252E" w:rsidRPr="00C1205D" w:rsidRDefault="00C0252E" w:rsidP="00BC3810">
      <w:pPr>
        <w:spacing w:after="0" w:line="240" w:lineRule="auto"/>
        <w:rPr>
          <w:rFonts w:asciiTheme="minorHAnsi" w:hAnsiTheme="minorHAnsi" w:cstheme="minorHAnsi"/>
          <w:color w:val="000000"/>
          <w:lang w:eastAsia="hr-HR"/>
        </w:rPr>
      </w:pPr>
    </w:p>
    <w:p w14:paraId="54E7C3B9" w14:textId="6296C6FC" w:rsidR="00FB7757" w:rsidRDefault="005A758B" w:rsidP="00FB7757">
      <w:pPr>
        <w:pStyle w:val="Odlomakpopisa"/>
        <w:numPr>
          <w:ilvl w:val="2"/>
          <w:numId w:val="8"/>
        </w:numPr>
        <w:jc w:val="center"/>
        <w:rPr>
          <w:rFonts w:asciiTheme="minorHAnsi" w:hAnsiTheme="minorHAnsi" w:cstheme="minorHAnsi"/>
          <w:b/>
          <w:color w:val="000000"/>
        </w:rPr>
      </w:pPr>
      <w:r w:rsidRPr="00C1205D">
        <w:rPr>
          <w:rFonts w:asciiTheme="minorHAnsi" w:hAnsiTheme="minorHAnsi" w:cstheme="minorHAnsi"/>
          <w:b/>
          <w:color w:val="000000"/>
        </w:rPr>
        <w:t>Prihodi i rashodi prema ekonomskoj klasifikaciji</w:t>
      </w:r>
    </w:p>
    <w:tbl>
      <w:tblPr>
        <w:tblW w:w="4912" w:type="pct"/>
        <w:tblLayout w:type="fixed"/>
        <w:tblLook w:val="04A0" w:firstRow="1" w:lastRow="0" w:firstColumn="1" w:lastColumn="0" w:noHBand="0" w:noVBand="1"/>
      </w:tblPr>
      <w:tblGrid>
        <w:gridCol w:w="7237"/>
        <w:gridCol w:w="1698"/>
        <w:gridCol w:w="1558"/>
        <w:gridCol w:w="1423"/>
        <w:gridCol w:w="1123"/>
        <w:gridCol w:w="996"/>
      </w:tblGrid>
      <w:tr w:rsidR="000F6E97" w:rsidRPr="00C13F56" w14:paraId="349C217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1283D0E" w14:textId="77777777" w:rsidR="000F6E97" w:rsidRPr="00C13F56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FBB1722" w14:textId="77777777" w:rsidR="000F6E97" w:rsidRPr="00C13F56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7732D0B" w14:textId="5876FB60" w:rsidR="000F6E97" w:rsidRPr="00C13F56" w:rsidRDefault="00946AA8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Rebalans</w:t>
            </w:r>
            <w:r w:rsidR="000F6E97"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2026.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893F9F4" w14:textId="507CDBB2" w:rsidR="000F6E97" w:rsidRPr="00C13F56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</w:t>
            </w:r>
            <w:r w:rsidR="000F6E97"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2026.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FE8E240" w14:textId="77777777" w:rsidR="000F6E97" w:rsidRPr="00C13F56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43C9E92" w14:textId="77777777" w:rsidR="000F6E97" w:rsidRPr="00C13F56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0F6E97" w:rsidRPr="00C13F56" w14:paraId="2AE1B653" w14:textId="77777777" w:rsidTr="00C13F56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64BD2860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47C2C9A9" w14:textId="77777777" w:rsidR="000F6E97" w:rsidRPr="00C13F56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16BF299F" w14:textId="77777777" w:rsidR="000F6E97" w:rsidRPr="00C13F56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3EAC6857" w14:textId="77777777" w:rsidR="000F6E97" w:rsidRPr="00C13F56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772BB88E" w14:textId="77777777" w:rsidR="000F6E97" w:rsidRPr="00C13F56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63540F74" w14:textId="77777777" w:rsidR="000F6E97" w:rsidRPr="00C13F56" w:rsidRDefault="000F6E97" w:rsidP="000F6E9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5</w:t>
            </w:r>
          </w:p>
        </w:tc>
      </w:tr>
      <w:tr w:rsidR="000F6E97" w:rsidRPr="00C13F56" w14:paraId="6FF32F75" w14:textId="77777777" w:rsidTr="00C13F56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1C582F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6FC83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5.679.893,92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61726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13.907.885,93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6D98C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6.605.510,36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D8AE43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116,30%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4619DE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47,49%</w:t>
            </w:r>
          </w:p>
        </w:tc>
      </w:tr>
      <w:tr w:rsidR="000F6E97" w:rsidRPr="00C13F56" w14:paraId="35E5426C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0907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61 Prihodi od poreza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313E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1.224.890,57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F434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3.337.652,00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4199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1.519.897,29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75F6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124,08%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38AE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45,54%</w:t>
            </w:r>
          </w:p>
        </w:tc>
      </w:tr>
      <w:tr w:rsidR="000F6E97" w:rsidRPr="00C13F56" w14:paraId="46F92A3A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1F60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611 Porez na dohodak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8981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1.173.973,27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F04D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89FB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1.453.685,83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140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123,83%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347D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EB2F4A4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5D95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6111 Porez na dohodak od nesamostalnog rada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002D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1.334.629,70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A1EA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745D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1.607.954,20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DFF2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120,48%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3272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05491C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04D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6112 Porez na dohodak od samostalnih djelatnosti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61D4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132.650,64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DBB4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588A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146.415,17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73E0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110,38%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4C0C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1F8A198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8251A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6113 Porez na dohodak od imovine i imovinskih prava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32A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54.596,80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92E0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897B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59.634,04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3B8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109,23%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8051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8827381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C1450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6114 Porez na dohodak od kapitala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447E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45.571,73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873D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1CF8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76.995,56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383F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168,95%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AD32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FA2F90D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5DF8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6115 Porez na dohodak po godišnjoj prijavi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CF25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106.907,27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9EB9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EEC1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127.198,05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44D6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118,98%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B406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4FC9F2A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939B2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6117 Povrat poreza na dohodak po godišnjoj prijavi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7309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-500.382,87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EE86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71E2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-564.511,19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B6F8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112,82%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1F62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9B23F44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2F12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613 Porezi na imovinu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AA91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49.196,25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64A4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349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66.208,93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BA5D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134,58%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AFB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C940B2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1FA5B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6131 Stalni porezi na nepokretnu imovinu (zemlju, zgrade, kuće i ostalo)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493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61,14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B290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2DDC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4.319,61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2A6A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7065,11%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1526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66865D2F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70D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6134 Povremeni porezi na imovinu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B40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49.135,11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8AA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58E3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61.889,32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DCF9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125,96%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88C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04FBABD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1D01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614 Porezi na robu i usluge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880B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1.721,05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79B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14DB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2,53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EF0D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0,15%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B65D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B038F5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B840F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6142 Porez na promet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5EB0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1.721,05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70B0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EC52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2,53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A9E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0,15%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823D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07835A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E410A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63 Pomoći iz inozemstva i od subjekata unutar općeg proračuna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1E6F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3.761.080,63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64C6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8.678.023,93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DC79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4.003.128,41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99D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106,44%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7AF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46,13%</w:t>
            </w:r>
          </w:p>
        </w:tc>
      </w:tr>
      <w:tr w:rsidR="000F6E97" w:rsidRPr="00C13F56" w14:paraId="3A95F76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FC15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633 Pomoći proračunu i izvanproračunskim korisnicima iz drugih proračuna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8960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439.201,80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11EB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4B3A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603.611,11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6DE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137,43%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0E9C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6019378F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0D80D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6331 Tekuće pomoći proračunu i izvanproračunskim korisnicima iz drugih proračuna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D35F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378.651,80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B933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B094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272.881,83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EFAE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72,07%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B2B4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6F7225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55C30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6332 Kapitalne pomoći proračunu i izvanproračunskim korisnicima iz drugih proračuna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E853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60.550,00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9586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18E4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330.729,28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C4DB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546,21%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DBB4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22A1F39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FAE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634 Pomoći od izvanproračunskih korisnika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82E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14.050,60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A67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04AC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471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7AA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6BD6FD5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C920A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6341 Tekuće pomoći od izvanproračunskih korisnika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B7CA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14.050,60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9BF4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AD70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62F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D2FB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C8D924F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7EFC2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635 Pomoći izravnanja za decentralizirane funkcije i fiskalnog izravnanja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B3D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1.097.634,11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18BE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0473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1.092.236,21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8512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99,51%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E5F5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B1F0904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2AF86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6351 Tekuće pomoći izravnanja za decentralizirane funkcije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484D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257.433,41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8174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2A27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245.324,69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741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95,30%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3938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433A1C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9C508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6353 Pomoći fiskalnog izravnanja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890E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840.200,70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CF02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6AF9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846.911,52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D58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100,80%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B7E9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850B81C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1F0A3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636 Pomoći proračunskim korisnicima iz proračuna koji im nije nadležan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9708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1.865.963,01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110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C606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1.987.060,72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A3D3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106,49%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F20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2A97FB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3BB2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6361 Tekuće pomoći proračunskim korisnicima iz proračuna koji im nije nadležan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07F3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1.842.428,82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5BE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8290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1.958.050,61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93F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106,28%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A1FF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1161BE4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5EE78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6362 Kapitalne pomoći proračunskim korisnicima iz proračuna koji im nije nadležan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A3AA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23.534,19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CFF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F128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29.010,11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63F5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123,27%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931B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DDA107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8D9D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638 Pomoći temeljem prijenosa EU sredstava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8CE3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344.231,11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AE82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9A69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320.220,37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E69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93,02%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4ECB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91F3678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71D0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6381 Tekuće pomoći temeljem prijenosa EU sredstava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1169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220.889,79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C8D8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E326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320.220,37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FB83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144,97%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BBF8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6A11EEF2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97BA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6382 Kapitalne pomoći temeljem prijenosa EU sredstava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A6CC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123.341,32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BA20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2AB1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9BFE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4168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C015B4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9DF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64 Prihodi od imovine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0133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122.680,58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4D8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432.410,00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481F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303.649,40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A007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247,51%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005F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70,22%</w:t>
            </w:r>
          </w:p>
        </w:tc>
      </w:tr>
      <w:tr w:rsidR="000F6E97" w:rsidRPr="00C13F56" w14:paraId="507C424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6788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641 Prihodi od financijske imovine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711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2.904,39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1530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BEF7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75.527,57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D941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2600,46%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758F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124BDFE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D1F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6413 Kamate na oročena sredstva i depozite po viđenju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1D17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3,82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D88C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6717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8,53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2A1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223,30%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B4C2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6C61EB7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9ACF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6414 Prihodi od zateznih kamata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D449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2.900,57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D2BE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AD91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75.519,04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52A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2603,59%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89D9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408DB1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21C2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642 Prihodi od nefinancijske imovine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DDBF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119.776,19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C01C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DC6F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228.121,83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275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190,46%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8F98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56D353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9427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6422 Prihodi od zakupa i iznajmljivanja imovine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8A66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91.501,53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493F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D165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104.525,61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ED68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114,23%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7F70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6C9CC35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F5F1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6423 Naknada za korištenje nefinancijske imovine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0B72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28.274,66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FF28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7A29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123.596,22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951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437,13%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8ED0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D787EEA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BDC9A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AE77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487.696,57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FCE2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1.227.000,00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5626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633.982,04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DAD6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29B3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51,67%</w:t>
            </w:r>
          </w:p>
        </w:tc>
      </w:tr>
      <w:tr w:rsidR="000F6E97" w:rsidRPr="00C13F56" w14:paraId="1CAACC92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9C83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651 Upravne i administrativne pristojbe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1E2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1.259,80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8AA4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9B6E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1.090,41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B2DA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86,55%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29F0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AD6AC0E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C36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6512 Županijske, gradske i općinske pristojbe i naknade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2E90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656,15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D4F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C14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357,00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3877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54,41%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02BA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70C7651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9CD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6514 Ostale pristojbe i naknade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55C7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603,65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A2CE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A9AA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733,41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CAE3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121,50%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39BC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C15C2DA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C46A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652 Prihodi po posebnim propisima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2D8D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396.525,90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4C09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E161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520.474,17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215A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131,26%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62C7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A1102C1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004F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6522 Prihodi vodnog gospodarstva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ABBF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A781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D923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251,59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F715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B1DB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172FCA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35BD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6524 Doprinosi za šume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703A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210.914,82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3C82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259A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273.277,68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5710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129,57%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EA0F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4F95EB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637D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6526 Ostali nespomenuti prihodi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F725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185.611,08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1B1A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9CCF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246.944,90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892B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133,04%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794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81DBC85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2E4E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653 Komunalni doprinosi i naknade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5212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89.910,87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5B2E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D2AA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112.417,46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F1C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125,03%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812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430B992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6091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6531 Komunalni doprinosi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A75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399,01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EB07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4827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13.902,22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389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3484,18%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1B9C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0B85352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BEB4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6532 Komunalne naknade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F044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89.511,86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C64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7767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98.515,24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9C4C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110,06%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EA33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C13B9C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1183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66 Prihodi od prodaje proizvoda i robe te pruženih usluga, prihodi od donacija te povrati po protestira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A4B3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75.137,77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3A1D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198.800,00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5A04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122.048,02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2D3C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162,43%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4642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61,39%</w:t>
            </w:r>
          </w:p>
        </w:tc>
      </w:tr>
      <w:tr w:rsidR="000F6E97" w:rsidRPr="00C13F56" w14:paraId="648C144C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A362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661 Prihodi od prodaje proizvoda i robe te pruženih usluga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C0E2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41.250,61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7801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942A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51.624,30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DD94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125,15%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55AE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E81AA44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3938B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6614 Prihodi od prodaje proizvoda i robe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01B4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2.217,50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26BD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0388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3.460,70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6A1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156,06%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6817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97770E5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DCC18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6615 Prihodi od pruženih usluga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B82F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39.033,11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B49A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5F11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48.163,60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2CF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123,39%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CD44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6CF6CD5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2CC4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663 Donacije od pravnih i fizičkih osoba izvan općeg proračuna te povrat donacija i kapitalnih pomoći po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34D0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33.887,16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FF1B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80AC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70.423,72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39C8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207,82%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1EF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57B73F8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05EF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6631 Tekuće donacije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90EC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635,60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3C8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72A9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830,64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AA78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130,69%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9750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12D891A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CD68B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6632 Kapitalne donacije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F907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33.251,56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572A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C59A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69.593,08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7D4C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209,29%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A94D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F984F2F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1615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68 Kazne, upravne mjere i ostali prihodi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1327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8.407,80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98E2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34.000,00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EDA8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22.805,20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2A37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271,24%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6FDE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67,07%</w:t>
            </w:r>
          </w:p>
        </w:tc>
      </w:tr>
      <w:tr w:rsidR="000F6E97" w:rsidRPr="00C13F56" w14:paraId="2E1DA4BD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268A2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683 Ostali prihodi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4EF4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8.407,80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C949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D533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22.805,20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AE8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271,24%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AF2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0BD9A0E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5A40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6831 Ostali prihodi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2715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8.407,80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02E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6F10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22.805,20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A46F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271,24%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1DB0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9CB7A16" w14:textId="77777777" w:rsidTr="00C13F56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4CBC92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EFB9C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51.748,40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B5CE8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1.994.970,00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C0A10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662,19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4ED714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1,28%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1FFA2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0,03%</w:t>
            </w:r>
          </w:p>
        </w:tc>
      </w:tr>
      <w:tr w:rsidR="000F6E97" w:rsidRPr="00C13F56" w14:paraId="0F23577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77D60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71 Prihodi od prodaje </w:t>
            </w:r>
            <w:proofErr w:type="spellStart"/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neproizvedene</w:t>
            </w:r>
            <w:proofErr w:type="spellEnd"/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1AE7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42.168,00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F800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1.377.630,00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F29C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217E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A84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0F6E97" w:rsidRPr="00C13F56" w14:paraId="31C0196C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FB943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711 Prihodi od prodaje materijalne imovine - prirodnih bogatstava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3264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42.168,00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0D4C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AAE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5CD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02B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34CCB6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C1023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7111 Zemljište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3E8A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42.168,00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412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644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6069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240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6FA506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2DE4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72 Prihodi od prodaje proizvedene dugotrajne imovine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5BFF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9.580,40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2BB8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617.340,00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FE7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662,19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FD01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6,91%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EAB3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0,11%</w:t>
            </w:r>
          </w:p>
        </w:tc>
      </w:tr>
      <w:tr w:rsidR="000F6E97" w:rsidRPr="00C13F56" w14:paraId="2DFA07E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BE12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721 Prihodi od prodaje građevinskih objekata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A600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8.285,49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3B15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7D9C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662,19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AB2C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7,99%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A916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89D513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BB5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7211 Stambeni objekti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9396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1.835,49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BBF7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D280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662,19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5485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36,08%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4390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A053BC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23666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7212 Poslovni objekti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DCB8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6.450,00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107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3CE2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864F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542E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B8338C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2947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723 Prihodi od prodaje prijevoznih sredstava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7416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1.294,91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5A70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656E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0595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164C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0DE39D1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4E22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7231 Prijevozna sredstva u cestovnom prometu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128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1.294,91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420B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76F8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F967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508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E0FCF7F" w14:textId="77777777" w:rsidTr="00C13F56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5CE5C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E8283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5.976.601,56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B5B717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14.329.602,45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1BBD0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6.053.790,24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2F088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101,29%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C665D2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42,25%</w:t>
            </w:r>
          </w:p>
        </w:tc>
      </w:tr>
      <w:tr w:rsidR="000F6E97" w:rsidRPr="00C13F56" w14:paraId="4AD2EFFD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8159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 Rashodi za zaposlene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08B7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3.878.773,37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2E64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8.147.485,66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9762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3.816.434,13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9FB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98,39%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6597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46,84%</w:t>
            </w:r>
          </w:p>
        </w:tc>
      </w:tr>
      <w:tr w:rsidR="000F6E97" w:rsidRPr="00C13F56" w14:paraId="7218097D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D9ADF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 Plaće (Bruto)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2E4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3.168.101,29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C699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C688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3.145.842,48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1E6B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99,30%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DE49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22FCC37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F1E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 Plaće za redovan rad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DF22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3.167.872,69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EBE7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CE8D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3.145.620,23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C65C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99,30%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8701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EDFFC21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A0882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3112 Plaće u naravi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55BB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228,60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C490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A91A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222,25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33E3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97,22%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594F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31AC65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84D56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 Ostali rashodi za zaposlene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BC3C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185.185,35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31DA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4B65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137.332,14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4871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74,16%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5D5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53E80D7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3C8F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 Ostali rashodi za zaposlene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B350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185.185,35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F44B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BBFC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137.332,14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9F27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74,16%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794A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CF8ACB7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19E7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 Doprinosi na plaće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CCF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525.486,73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E19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773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533.259,51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151F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101,48%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4F4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1B4C16E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6B25D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3131 Doprinosi za mirovinsko osiguranje za staž s povećanim trajanjem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5510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24.383,72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18E8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65C0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26.562,08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C00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108,93%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867D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9447F0D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D6B62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 Doprinosi za obvezno zdravstveno osiguranje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D60F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501.103,01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D15A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49D8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506.697,43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C398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101,12%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7E90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A9E846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ADBB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 Materijalni rashodi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B7B4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1.376.746,90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457E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3.026.245,79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D63A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1.448.139,41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5E27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105,19%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E3B1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47,85%</w:t>
            </w:r>
          </w:p>
        </w:tc>
      </w:tr>
      <w:tr w:rsidR="000F6E97" w:rsidRPr="00C13F56" w14:paraId="540DA10A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9439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 Naknade troškova zaposlenima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0D9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131.368,84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C240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1A4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134.399,42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2B61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102,31%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04ED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9C619AA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7DE0B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 Službena putovanja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049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13.154,73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0DD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9987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15.955,55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A0EC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121,29%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4C49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787482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55B8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 Naknade za prijevoz, za rad na terenu i odvojeni život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C27D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99.606,42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658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1DB7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100.777,87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E419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101,18%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84A4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BA38865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72A60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3213 Stručno usavršavanje zaposlenika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17F8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5.457,46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6A2B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DB25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2.510,00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01F6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45,99%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1A42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C300385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459D0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3214 Ostale naknade troškova zaposlenima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6799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13.150,23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2BD4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4A54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15.156,00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4CBF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115,25%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1874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46C2A9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3AC6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 Rashodi za materijal i energiju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ACAC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364.678,31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1434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FBE1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403.588,03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D098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110,67%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3FD6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339F6B2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A86BF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 Uredski materijal i ostali materijalni rashodi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0277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47.238,77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64D5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2692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47.508,57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9203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100,57%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59B0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62E20FDD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9F49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 Materijal i sirovine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9FEE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138.437,47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3E16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AA97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141.192,46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543C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101,99%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51C0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6C5E81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775C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 Energija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DA9F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126.721,98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D057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7D00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155.639,76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41A5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122,82%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47E1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A637ABA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5628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 Materijal i dijelovi za tekuće i investicijsko održavanje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499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37.005,90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094A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27A2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39.736,08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4A3E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107,38%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F985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B70340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7EBA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3225 Sitni inventar i </w:t>
            </w:r>
            <w:proofErr w:type="spellStart"/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7C3A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8.268,24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9A5A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5A6A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6.950,73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829F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84,07%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ED0E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38FC5A1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81C9F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3227 Službena, radna i zaštitna odjeća i obuća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EF2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7.005,95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A955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1394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12.560,43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0060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179,28%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335B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74B913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D94C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 Rashodi za usluge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116F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750.822,62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AF40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578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827.719,86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94D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110,24%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1B78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700BCC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A6AB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3231 Usluge telefona, interneta, pošte i prijevoza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FCBD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21.617,45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C735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0AD5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23.529,54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69E0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108,85%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9279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9FBD654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6C78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 Usluge tekućeg i investicijskog  održavanja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075F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338.694,59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A068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950A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383.815,62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891F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113,32%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5063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510980E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A1B6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3233 Usluge promidžbe i informiranja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9EB7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40.206,52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A7AF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CF81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35.546,27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5EBA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88,41%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D93E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AB5185C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62A53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3234 Komunalne usluge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298C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40.502,57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CEAD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B8A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27.469,99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EDA1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67,82%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2110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E669CD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45F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3235 Zakupnine i najamnine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D8FB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29.518,25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0328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F6DD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31.356,17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514C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106,23%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EAE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1553599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42B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 Zdravstvene i veterinarske usluge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596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28.569,67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502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E341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29.429,52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14D5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103,01%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ED8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5644207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61B7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 Intelektualne i osobne usluge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8080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149.537,66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9F5E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B593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188.093,97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A529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125,78%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F733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CF698D1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5C4BD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3238 Računalne usluge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930F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29.361,51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9722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D92B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32.868,30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17D8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111,94%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A374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3F6AA4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192D3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3239 Ostale usluge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A56B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72.814,40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E38F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77A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75.610,48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741A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103,84%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E3A1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04A610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FCC5A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324 Naknade troškova osobama izvan radnog odnosa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F48A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209,20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2EBB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A668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548,60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5EE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262,24%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A85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907D06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85B2D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3241 Naknade troškova osobama izvan radnog odnosa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E91D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209,20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D72F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5EC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548,60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1959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262,24%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5C29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78DB08C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2728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 Ostali nespomenuti rashodi poslovanja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4DE0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129.667,93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7A59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857E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81.883,50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17F7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63,15%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4527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A5DA339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ABF9B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3291 Naknade za rad predstavničkih i izvršnih tijela, povjerenstava i slično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5617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68.350,27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A03D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29D5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22.230,88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9B4B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32,52%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BD1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852BEB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9E5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3292 Premije osiguranja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76B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14.634,89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957C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83CD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12.334,94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2C0A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84,28%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5712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6B32CC4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B01EB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 Reprezentacija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557E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22.808,90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45D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8AFD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23.478,76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F364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102,94%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32EB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CF4192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94DB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3294 Članarine i norme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66E1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4.533,34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678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FEF8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5.566,34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4D21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122,79%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C206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E0E4FAF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52802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3295 Pristojbe i naknade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CBBD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12.007,50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8B7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8E05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8.265,98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4605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68,84%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0126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1BFE26D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3BFB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3296 Troškovi sudskih postupaka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FCDB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3.111,99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2C7E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E99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626,82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C5B2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20,14%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1F48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416BBDE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E263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 Ostali nespomenuti rashodi poslovanja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1C2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4.221,04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D7D3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8EB8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9.379,78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1CB9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222,21%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BC58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4AC301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200FA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 Financijski rashodi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C3BA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13.571,24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A594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105.571,00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FD55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44.498,91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7DDD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327,89%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76C2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42,15%</w:t>
            </w:r>
          </w:p>
        </w:tc>
      </w:tr>
      <w:tr w:rsidR="000F6E97" w:rsidRPr="00C13F56" w14:paraId="1CBF3C69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CBC3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342 Kamate za primljene kredite i zajmove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E55B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3.971,33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1F7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2DD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39.501,76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58D3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994,67%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7F64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C55CA1A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5A5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3423 Kamate za primljene kredite i zajmove od kreditnih i ostalih financijskih institucija izvan javnog s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F9F6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3.971,33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56E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910D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39.501,76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7E1C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994,67%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E12D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0CDBEE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714E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343 Ostali financijski rashodi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A748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9.599,91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5543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389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4.997,15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00A6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52,05%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420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E1925CD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0FB16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3431 Bankarske usluge i usluge platnog prometa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D2EC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9.515,97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802C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E48A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4.996,41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624C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52,51%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CE42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909E23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BF273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3433 Zatezne kamate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122D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83,94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2254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D4E8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0,74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AE91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0,88%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BD7F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04DC5B2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7777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 Subvencije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F389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9.276,54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FEA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37.000,00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91C6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109,56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327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1,18%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501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0,30%</w:t>
            </w:r>
          </w:p>
        </w:tc>
      </w:tr>
      <w:tr w:rsidR="000F6E97" w:rsidRPr="00C13F56" w14:paraId="7C07FF6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05D3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352 Subvencije kreditnim i financijskim institucijama, trgovačkim društvima, zadrugama, poljoprivrednici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A200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9.276,54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C9FF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1894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109,56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BDAE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1,18%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AC58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2C79BCF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D8022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3522 Subvencije trgovačkim društvima i zadrugama izvan javnog sektora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98C4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7.123,62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6E67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544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459,30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2C51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6,45%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1041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C52855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34C8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3523 Subvencije poljoprivrednicima i obrtnicima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2BBA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2.152,92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64EE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D241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-349,74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F81F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-16,24%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8DBB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64F92D1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1ACA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 Pomoći dane u inozemstvo i unutar općeg proračuna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A357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1.816,88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3425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47.000,00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0C7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1.211,26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8A51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66,67%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2533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2,58%</w:t>
            </w:r>
          </w:p>
        </w:tc>
      </w:tr>
      <w:tr w:rsidR="000F6E97" w:rsidRPr="00C13F56" w14:paraId="2D77596F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01EF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363 Pomoći drugom proračunu i izvanproračunskim korisnicima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1993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1.816,88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EB90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C2AC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1.211,26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24F8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66,67%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237E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974255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EB9D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3631 Tekuće pomoći drugom proračunu i izvanproračunskim korisnicima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122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1.816,88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E24D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8B25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1.211,26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F543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66,67%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F28F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600D254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838C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694B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242.489,68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3FE5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641.780,00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D22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266.744,13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B02E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B1E9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41,56%</w:t>
            </w:r>
          </w:p>
        </w:tc>
      </w:tr>
      <w:tr w:rsidR="000F6E97" w:rsidRPr="00C13F56" w14:paraId="1E2D777C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1D40D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 Ostale naknade građanima i kućanstvima iz proračuna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0FA6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242.489,68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1EDE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04CC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266.744,13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F097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A445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C4CE767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D966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 Naknade građanima i kućanstvima u novcu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FDCC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59.520,05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4FB8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2705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79.176,99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9A1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133,03%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2FC7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E412F18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649C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3722 Naknade građanima i kućanstvima u naravi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8948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182.969,63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7055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3BB1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187.567,14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CF97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102,51%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BD04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5152C8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891B2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 Rashodi za donacije, kazne, naknade šteta i kapitalne pomoći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A3BA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453.926,95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FFF7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2.324.520,00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505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476.652,84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10B1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105,01%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35F2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20,51%</w:t>
            </w:r>
          </w:p>
        </w:tc>
      </w:tr>
      <w:tr w:rsidR="000F6E97" w:rsidRPr="00C13F56" w14:paraId="3290526C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967EB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 Tekuće donacije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4836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408.162,17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1E8D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FA6E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461.106,65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3ABD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112,97%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507F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616DC43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6C71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 Tekuće donacije u novcu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0664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406.976,89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01F4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D128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459.940,50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CAB2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113,01%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F80A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08FFCC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CB12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3812 Tekuće donacije u naravi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53BE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1.185,28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8B84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1888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1.166,15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07B7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98,39%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E445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4990EC4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1CD0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382 Kapitalne donacije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E10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36.104,10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09E5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6672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1.399,90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072A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3,88%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B4A9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A3DBBC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870D6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3821 Kapitalne donacije neprofitnim organizacijama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D907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36.104,10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D07F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67E0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1.399,90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E4F8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3,88%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CC3B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70E5B47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A32EF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383 Kazne, penali i naknade štete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0F30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9.660,68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7B0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88E1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14.146,29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F153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146,43%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CCBA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7CEE28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08BE3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3831 Naknade šteta pravnim i fizičkim osobama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35D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9.660,68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46F2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968B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13.452,96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3E34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139,25%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281E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B4FFE45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4F37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3835 Ostale kazne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CEC5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3330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9453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693,33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1769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8BB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6E908B2" w14:textId="77777777" w:rsidTr="00C13F56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DA4A2D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F5C612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1.045.587,68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08404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2.694.419,63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97C51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1.954.062,06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707AD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186,89%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2462A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72,52%</w:t>
            </w:r>
          </w:p>
        </w:tc>
      </w:tr>
      <w:tr w:rsidR="000F6E97" w:rsidRPr="00C13F56" w14:paraId="28E249E1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4358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41 Rashodi za nabavu </w:t>
            </w:r>
            <w:proofErr w:type="spellStart"/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neproizvedene</w:t>
            </w:r>
            <w:proofErr w:type="spellEnd"/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7670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580.083,28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84C2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DB75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69.043,08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ED87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11,90%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3745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69,04%</w:t>
            </w:r>
          </w:p>
        </w:tc>
      </w:tr>
      <w:tr w:rsidR="000F6E97" w:rsidRPr="00C13F56" w14:paraId="511B09CE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8F95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411 Materijalna imovina - prirodna bogatstva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2EFE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29.220,88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939B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81D6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69.043,08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D3B1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236,28%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6AB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37848ED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126F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4111 Zemljište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3E3B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29.220,88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066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A202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69.043,08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00D2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236,28%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3F3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54C070F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27B72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412 Nematerijalna imovina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ABF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550.862,40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FFD9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17CE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16FF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9D4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8D90B2E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A8DB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4124 Ostala prava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5D4A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550.862,40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C684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A5D6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E922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892E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601F4572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E940A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 Rashodi za nabavu proizvedene dugotrajne imovine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2238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264.698,51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A522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872.704,89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E870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285.866,59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EB76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108,00%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326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32,76%</w:t>
            </w:r>
          </w:p>
        </w:tc>
      </w:tr>
      <w:tr w:rsidR="000F6E97" w:rsidRPr="00C13F56" w14:paraId="6886298F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80593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421 Građevinski objekti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A61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106.964,08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31B2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5434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26.223,61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265F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24,52%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E7B8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46B54C5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53746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4212 Poslovni objekti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80F3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DC25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487A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25.686,11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5C10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BFB5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1F14FF8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E4706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4214 Ostali građevinski objekti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78B7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106.964,08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4FB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4E02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537,50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7BBF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0,50%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3BCD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09BF45D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57CD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 Postrojenja i oprema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404B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86.176,28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6274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D317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117.767,33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0AE2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136,66%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5DFE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D606E2B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A844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4221 Uredska oprema i namještaj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07DD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4.184,90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78A5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366D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11.297,65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D8FF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269,96%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8B76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74FF99F5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29B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4222 Komunikacijska oprema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1567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693,80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261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1AC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1C0E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1373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A623C92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2449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4223 Oprema za održavanje i zaštitu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D2C3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24.683,17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328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95D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21.253,63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4598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86,11%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B9CF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1AD3DAE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AA2C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4226 Sportska i glazbena oprema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2874D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6FD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9316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8.862,50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9E8A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F488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0A4D057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3F44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4227 Uređaji, strojevi i oprema za ostale namjene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5CB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56.614,41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006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FEC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76.353,55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1FB3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134,87%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EA45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D38E51C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96EF3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423 Prijevozna sredstva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235D8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89F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0C0A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11.671,00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F2A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7DF2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FC24D35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A4C5E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4231 Prijevozna sredstva u cestovnom prometu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0B34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976D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FFE3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11.671,00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8C9C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389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4F8CD48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894E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424 Knjige, umjetnička djela i ostale izložbene vrijednosti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4AFD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13.988,15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BA49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705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22.015,06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00BD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157,38%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782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ADEC725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81DD2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4241 Knjige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D2E3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13.988,15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320E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176D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22.015,06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D4F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157,38%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080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157E0295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AA9FD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425 Višegodišnji nasadi i osnovno stado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816B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27.913,75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B5E9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9C0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106.892,14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7665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382,94%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E7D6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66FB088A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5D517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4251 Višegodišnji nasadi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875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26.863,75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8A2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D905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106.892,14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7772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397,90%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3F92D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FCE311C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38421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4252 Osnovno stado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0B25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1.050,00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690F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43A0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2363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7C85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60AD1940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EE84D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426 Nematerijalna proizvedena imovina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27F6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29.656,25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D88E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BA1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1.297,45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22E4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4,37%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CB9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22705B4E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E8B55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4262 Ulaganja u računalne programe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28FA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4C44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C03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1.297,45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EC4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F47B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0670C8EA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B8EF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4263 Umjetnička, literarna i znanstvena djela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9369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0C914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EC5F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DED1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EAE48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3101BDDC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87ACC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4264 Ostala nematerijalna proizvedena imovina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AA0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7.656,25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6475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C10C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B736A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75EE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651C35A6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D5BE4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 Rashodi za dodatna ulaganja na nefinancijskoj imovini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11CC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200.805,89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67C0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1.721.714,74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0E5DF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1.599.152,39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F60E0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796,37%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42215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92,88%</w:t>
            </w:r>
          </w:p>
        </w:tc>
      </w:tr>
      <w:tr w:rsidR="000F6E97" w:rsidRPr="00C13F56" w14:paraId="319AAB02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32016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451 Dodatna ulaganja na građevinskim objektima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AC5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200.805,89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AFA06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67F49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1.599.152,39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FBD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796,37%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27B2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0F6E97" w:rsidRPr="00C13F56" w14:paraId="5A6FD622" w14:textId="77777777" w:rsidTr="00775CFF">
        <w:trPr>
          <w:trHeight w:val="264"/>
        </w:trPr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F3589" w14:textId="77777777" w:rsidR="000F6E97" w:rsidRPr="00C13F56" w:rsidRDefault="000F6E97" w:rsidP="000F6E9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4511 Dodatna ulaganja na građevinskim objektima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7907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200.805,89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0B41E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AD40B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1.599.152,39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56842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796,37%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DAA01" w14:textId="77777777" w:rsidR="000F6E97" w:rsidRPr="00C13F56" w:rsidRDefault="000F6E97" w:rsidP="000F6E97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</w:tbl>
    <w:p w14:paraId="00002FBA" w14:textId="77777777" w:rsidR="0030068A" w:rsidRPr="00C1205D" w:rsidRDefault="0030068A" w:rsidP="00E35E70">
      <w:pPr>
        <w:tabs>
          <w:tab w:val="left" w:pos="4695"/>
          <w:tab w:val="center" w:pos="7001"/>
        </w:tabs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2EF66D1D" w14:textId="77777777" w:rsidR="00DD58FC" w:rsidRDefault="00E35E70" w:rsidP="00E35E70">
      <w:pPr>
        <w:tabs>
          <w:tab w:val="left" w:pos="4695"/>
          <w:tab w:val="center" w:pos="7001"/>
        </w:tabs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  <w:r w:rsidRPr="00C1205D"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  <w:tab/>
      </w:r>
    </w:p>
    <w:p w14:paraId="0371D8DA" w14:textId="77777777" w:rsidR="00DD58FC" w:rsidRDefault="00DD58FC" w:rsidP="00E35E70">
      <w:pPr>
        <w:tabs>
          <w:tab w:val="left" w:pos="4695"/>
          <w:tab w:val="center" w:pos="7001"/>
        </w:tabs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25BCD870" w14:textId="3EC4BABE" w:rsidR="00EB7848" w:rsidRDefault="0076237E" w:rsidP="00DD58FC">
      <w:pPr>
        <w:tabs>
          <w:tab w:val="left" w:pos="4695"/>
          <w:tab w:val="center" w:pos="7001"/>
        </w:tabs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hr-HR"/>
        </w:rPr>
      </w:pPr>
      <w:r w:rsidRPr="00C1205D">
        <w:rPr>
          <w:rFonts w:asciiTheme="minorHAnsi" w:hAnsiTheme="minorHAnsi" w:cstheme="minorHAnsi"/>
          <w:b/>
          <w:sz w:val="24"/>
          <w:szCs w:val="24"/>
          <w:lang w:eastAsia="hr-HR"/>
        </w:rPr>
        <w:t>1.2.</w:t>
      </w:r>
      <w:r w:rsidR="00E2358A" w:rsidRPr="00C1205D">
        <w:rPr>
          <w:rFonts w:asciiTheme="minorHAnsi" w:hAnsiTheme="minorHAnsi" w:cstheme="minorHAnsi"/>
          <w:b/>
          <w:sz w:val="24"/>
          <w:szCs w:val="24"/>
          <w:lang w:eastAsia="hr-HR"/>
        </w:rPr>
        <w:t>2.</w:t>
      </w:r>
      <w:r w:rsidR="005A758B" w:rsidRPr="00C1205D">
        <w:rPr>
          <w:rFonts w:asciiTheme="minorHAnsi" w:hAnsiTheme="minorHAnsi" w:cstheme="minorHAnsi"/>
          <w:b/>
          <w:sz w:val="24"/>
          <w:szCs w:val="24"/>
          <w:lang w:eastAsia="hr-HR"/>
        </w:rPr>
        <w:t xml:space="preserve">  </w:t>
      </w:r>
      <w:r w:rsidR="005A758B" w:rsidRPr="00EB7848">
        <w:rPr>
          <w:rFonts w:asciiTheme="minorHAnsi" w:hAnsiTheme="minorHAnsi" w:cstheme="minorHAnsi"/>
          <w:b/>
          <w:sz w:val="24"/>
          <w:szCs w:val="24"/>
          <w:lang w:eastAsia="hr-HR"/>
        </w:rPr>
        <w:t>Prihodi i rashodi prema izvorima financiranja</w:t>
      </w:r>
    </w:p>
    <w:tbl>
      <w:tblPr>
        <w:tblW w:w="4950" w:type="pct"/>
        <w:tblLook w:val="04A0" w:firstRow="1" w:lastRow="0" w:firstColumn="1" w:lastColumn="0" w:noHBand="0" w:noVBand="1"/>
      </w:tblPr>
      <w:tblGrid>
        <w:gridCol w:w="6664"/>
        <w:gridCol w:w="1595"/>
        <w:gridCol w:w="1839"/>
        <w:gridCol w:w="1584"/>
        <w:gridCol w:w="1233"/>
        <w:gridCol w:w="1228"/>
      </w:tblGrid>
      <w:tr w:rsidR="00EB7848" w:rsidRPr="00C13F56" w14:paraId="7080FF6A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6E353050" w14:textId="77777777" w:rsidR="00EB7848" w:rsidRPr="00C13F56" w:rsidRDefault="00EB784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098B50DF" w14:textId="77777777" w:rsidR="00EB7848" w:rsidRPr="00C13F56" w:rsidRDefault="00EB784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40AA2C64" w14:textId="324916AE" w:rsidR="00EB7848" w:rsidRPr="00C13F56" w:rsidRDefault="00946AA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Rebalans</w:t>
            </w:r>
            <w:r w:rsidR="00EB7848"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2026.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5B75C6B4" w14:textId="77777777" w:rsidR="00EB7848" w:rsidRPr="00C13F56" w:rsidRDefault="00EB784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2026.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5054C114" w14:textId="77777777" w:rsidR="00EB7848" w:rsidRPr="00C13F56" w:rsidRDefault="00EB784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5E80065D" w14:textId="77777777" w:rsidR="00EB7848" w:rsidRPr="00C13F56" w:rsidRDefault="00EB784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EB7848" w:rsidRPr="00C13F56" w14:paraId="6019A358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1FD37959" w14:textId="77777777" w:rsidR="00EB7848" w:rsidRPr="00C13F56" w:rsidRDefault="00EB784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PRIHODI I RASHODI PREMA IZVORIMA FINANCIRANJA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0EE31E48" w14:textId="77777777" w:rsidR="00EB7848" w:rsidRPr="00C13F56" w:rsidRDefault="00EB784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3A0D668E" w14:textId="77777777" w:rsidR="00EB7848" w:rsidRPr="00C13F56" w:rsidRDefault="00EB784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2F242A7B" w14:textId="77777777" w:rsidR="00EB7848" w:rsidRPr="00C13F56" w:rsidRDefault="00EB784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197E82CF" w14:textId="77777777" w:rsidR="00EB7848" w:rsidRPr="00C13F56" w:rsidRDefault="00EB784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14:paraId="256CF5AD" w14:textId="77777777" w:rsidR="00EB7848" w:rsidRPr="00C13F56" w:rsidRDefault="00EB7848" w:rsidP="00EB78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EB7848" w:rsidRPr="00C13F56" w14:paraId="608716EB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529C5B55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 xml:space="preserve"> SVEUKUPNI PRIHODI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5368A91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5.731.642,32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12BAFB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15.902.855,93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34001F6C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6.606.172,55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03C25179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115,26%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50BC3D4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41,54%</w:t>
            </w:r>
          </w:p>
        </w:tc>
      </w:tr>
      <w:tr w:rsidR="00EB7848" w:rsidRPr="00C13F56" w14:paraId="7351AE12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871E92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ACA1C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2.102.478,79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C727D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3.482.662,00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50F139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1.592.163,98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42EA8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75,73%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2B25B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45,72%</w:t>
            </w:r>
          </w:p>
        </w:tc>
      </w:tr>
      <w:tr w:rsidR="00EB7848" w:rsidRPr="00C13F56" w14:paraId="43ED7791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E047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BC175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2.102.478,79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9922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3.482.662,00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8A455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1.592.163,98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51344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75,73%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0EEF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45,72%</w:t>
            </w:r>
          </w:p>
        </w:tc>
      </w:tr>
      <w:tr w:rsidR="00EB7848" w:rsidRPr="00C13F56" w14:paraId="26BF4F97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10C1BB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E4E46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63.138,40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1BD3A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67.000,00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92C3D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45.958,00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71099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72,79%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88EB8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68,59%</w:t>
            </w:r>
          </w:p>
        </w:tc>
      </w:tr>
      <w:tr w:rsidR="00EB7848" w:rsidRPr="00C13F56" w14:paraId="409E5FEB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D0F47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FCBD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63.138,40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E80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67.000,00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0FDC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45.958,00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AB34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72,79%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BDEC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68,59%</w:t>
            </w:r>
          </w:p>
        </w:tc>
      </w:tr>
      <w:tr w:rsidR="00EB7848" w:rsidRPr="00C13F56" w14:paraId="66D01C16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D29C3B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C03F74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569.090,04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4F0B9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1.611.400,00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7BD659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894.498,44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DB0D5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157,18%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9BA9D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55,51%</w:t>
            </w:r>
          </w:p>
        </w:tc>
      </w:tr>
      <w:tr w:rsidR="00EB7848" w:rsidRPr="00C13F56" w14:paraId="449E5FC8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2568D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4.0. Prihodi od komunalne naknade i komunalnog doprinosa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F41E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89.910,87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01D3A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320.000,00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DF989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112.417,46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AD0D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125,03%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A9A4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35,13%</w:t>
            </w:r>
          </w:p>
        </w:tc>
      </w:tr>
      <w:tr w:rsidR="00EB7848" w:rsidRPr="00C13F56" w14:paraId="286FADA9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D440A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4.2. Prihodi od spomeničke rente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F8F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44,91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6101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31FD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31,08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92F6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69,21%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C7A6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31,08%</w:t>
            </w:r>
          </w:p>
        </w:tc>
      </w:tr>
      <w:tr w:rsidR="00EB7848" w:rsidRPr="00C13F56" w14:paraId="5AEB54CF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5FEBD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8A6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479.134,26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C60E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1.291.300,00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EE68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782.049,90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D68C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163,22%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A7E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60,56%</w:t>
            </w:r>
          </w:p>
        </w:tc>
      </w:tr>
      <w:tr w:rsidR="00EB7848" w:rsidRPr="00C13F56" w14:paraId="2EDB1DF5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2167C3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96602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2.920.879,93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F3C0D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8.678.023,93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39B79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4.003.128,41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44301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137,05%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F6745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46,13%</w:t>
            </w:r>
          </w:p>
        </w:tc>
      </w:tr>
      <w:tr w:rsidR="00EB7848" w:rsidRPr="00C13F56" w14:paraId="699B2A59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90863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3834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2.347.783,16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EEF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7.442.943,06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E7D94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3.491.072,41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44B1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148,70%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09CC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46,90%</w:t>
            </w:r>
          </w:p>
        </w:tc>
      </w:tr>
      <w:tr w:rsidR="00EB7848" w:rsidRPr="00C13F56" w14:paraId="5D5B819E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4910C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D356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228.865,66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590A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585.693,39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BF1F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239.867,77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D3F0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104,81%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869B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40,95%</w:t>
            </w:r>
          </w:p>
        </w:tc>
      </w:tr>
      <w:tr w:rsidR="00EB7848" w:rsidRPr="00C13F56" w14:paraId="403A3011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86DD5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5.4. Europski poljoprivredni jamstveni fond (EAGF)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A394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498,64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3BC5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925,17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5F2D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197,73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13EA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39,65%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4B4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21,37%</w:t>
            </w:r>
          </w:p>
        </w:tc>
      </w:tr>
      <w:tr w:rsidR="00EB7848" w:rsidRPr="00C13F56" w14:paraId="731870F3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2D724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4472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220.391,15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BBE5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608.462,31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33CB9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271.990,50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D428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123,41%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CF24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44,70%</w:t>
            </w:r>
          </w:p>
        </w:tc>
      </w:tr>
      <w:tr w:rsidR="00EB7848" w:rsidRPr="00C13F56" w14:paraId="3D563934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21996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5.8. Instrumenti EU nove generacije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C33F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123.341,32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30FA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B7F7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5A1F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3613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</w:tr>
      <w:tr w:rsidR="00EB7848" w:rsidRPr="00C13F56" w14:paraId="74BFCE40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DD43C7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7DF27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33.887,16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CCDDBC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123.800,00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6348D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70.423,72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EE4E4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207,82%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3CC78A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56,89%</w:t>
            </w:r>
          </w:p>
        </w:tc>
      </w:tr>
      <w:tr w:rsidR="00EB7848" w:rsidRPr="00C13F56" w14:paraId="5372DEF3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85446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5F85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33.887,16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505A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123.800,00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048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70.423,72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76484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207,82%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7D06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56,89%</w:t>
            </w:r>
          </w:p>
        </w:tc>
      </w:tr>
      <w:tr w:rsidR="00EB7848" w:rsidRPr="00C13F56" w14:paraId="25AF8B59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E000D1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8C4B6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42.168,00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34D96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1.939.970,00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840B7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B9D5E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4F3BA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EB7848" w:rsidRPr="00C13F56" w14:paraId="4EA16863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19279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nef</w:t>
            </w:r>
            <w:proofErr w:type="spellEnd"/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D0E3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42.168,00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264C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1.939.970,00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809CC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CCF4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9579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</w:tr>
      <w:tr w:rsidR="00EB7848" w:rsidRPr="00C13F56" w14:paraId="58D953CD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E6A7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4288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01313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8BE87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24058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B611D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EB7848" w:rsidRPr="00C13F56" w14:paraId="54E2C678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2470B724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 xml:space="preserve"> SVEUKUPNI RASHODI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132EA77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7.022.189,24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FDC1DD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17.024.022,08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3A72444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8.007.852,30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4CB2636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114,04%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29B8FA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47,04%</w:t>
            </w:r>
          </w:p>
        </w:tc>
      </w:tr>
      <w:tr w:rsidR="00EB7848" w:rsidRPr="00C13F56" w14:paraId="593DDC9A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E4CA7B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387ED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2.392.784,93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66D3B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3.882.904,32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D637D5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1.924.063,48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289A0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80,41%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A8F7F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49,55%</w:t>
            </w:r>
          </w:p>
        </w:tc>
      </w:tr>
      <w:tr w:rsidR="00EB7848" w:rsidRPr="00C13F56" w14:paraId="02F27F74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F549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2B63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2.392.784,93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5BE8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3.882.904,32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C7EF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1.924.063,48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EBB4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80,41%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3FAA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49,55%</w:t>
            </w:r>
          </w:p>
        </w:tc>
      </w:tr>
      <w:tr w:rsidR="00EB7848" w:rsidRPr="00C13F56" w14:paraId="40F81779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1048E1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C89B0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31.022,07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EF8035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77.503,23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0163AFC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27.191,55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E1A53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87,65%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8B4C39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35,08%</w:t>
            </w:r>
          </w:p>
        </w:tc>
      </w:tr>
      <w:tr w:rsidR="00EB7848" w:rsidRPr="00C13F56" w14:paraId="1C44DF84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96509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5C935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31.022,07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4E64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77.503,23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D41C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27.191,55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0175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87,65%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CC81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35,08%</w:t>
            </w:r>
          </w:p>
        </w:tc>
      </w:tr>
      <w:tr w:rsidR="00EB7848" w:rsidRPr="00C13F56" w14:paraId="210D34BC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3F9788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A5084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510.292,30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3C989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1.655.502,50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B797A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844.013,59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429D1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165,40%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92567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50,98%</w:t>
            </w:r>
          </w:p>
        </w:tc>
      </w:tr>
      <w:tr w:rsidR="00EB7848" w:rsidRPr="00C13F56" w14:paraId="5BDAEE7C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CC7AC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4.0. Prihodi od komunalne naknade i komunalnog doprinosa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4CDE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153.509,68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AF3A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320.000,00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2090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183.612,78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08C89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119,61%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C328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57,38%</w:t>
            </w:r>
          </w:p>
        </w:tc>
      </w:tr>
      <w:tr w:rsidR="00EB7848" w:rsidRPr="00C13F56" w14:paraId="14EC99A9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E089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4.2. Prihodi od spomeničke rente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F1A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FDC7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8E05A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3957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AD07A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</w:tr>
      <w:tr w:rsidR="00EB7848" w:rsidRPr="00C13F56" w14:paraId="60CF8FEA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FAADB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A71D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356.782,62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D4C19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1.335.402,50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D278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660.400,81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18A8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185,10%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4BB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49,45%</w:t>
            </w:r>
          </w:p>
        </w:tc>
      </w:tr>
      <w:tr w:rsidR="00EB7848" w:rsidRPr="00C13F56" w14:paraId="0CE2C78A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D0E053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3A7B3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3.674.354,10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9697A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8.364.592,26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446F87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4.030.574,69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777F09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109,69%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5152D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48,19%</w:t>
            </w:r>
          </w:p>
        </w:tc>
      </w:tr>
      <w:tr w:rsidR="00EB7848" w:rsidRPr="00C13F56" w14:paraId="52F01CDF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DA1AB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00139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2.654.505,43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BDB5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7.206.881,75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9BD1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3.583.946,66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90A0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3932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49,73%</w:t>
            </w:r>
          </w:p>
        </w:tc>
      </w:tr>
      <w:tr w:rsidR="00EB7848" w:rsidRPr="00C13F56" w14:paraId="328C5AA3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086BA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Izvor 5.2. Ostale pomoći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D871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462.456,67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4E21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533.990,51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33B1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211.178,19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DCE6C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7,96%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4D78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39,55%</w:t>
            </w:r>
          </w:p>
        </w:tc>
      </w:tr>
      <w:tr w:rsidR="00EB7848" w:rsidRPr="00C13F56" w14:paraId="28AEE831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DF2E9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5.4. Europski poljoprivredni jamstveni fond (EAGF)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CAA5C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717,65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083D4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840,00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E585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898,98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F28D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0,16%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AA6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107,02%</w:t>
            </w:r>
          </w:p>
        </w:tc>
      </w:tr>
      <w:tr w:rsidR="00EB7848" w:rsidRPr="00C13F56" w14:paraId="2F1D57CF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E712C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888D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238.983,67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764F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622.880,00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54E4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234.550,86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788E5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98,15%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B796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37,66%</w:t>
            </w:r>
          </w:p>
        </w:tc>
      </w:tr>
      <w:tr w:rsidR="00EB7848" w:rsidRPr="00C13F56" w14:paraId="6C6DFDBF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E6F8D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5.8. Instrumenti EU nove generacije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A356A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317.690,68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D80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F916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A2F3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1B15C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</w:tr>
      <w:tr w:rsidR="00EB7848" w:rsidRPr="00C13F56" w14:paraId="131A2920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AC74CF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09FCB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33.887,16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31F32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123.800,00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4A92E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70.093,08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F2C9C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206,84%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63324D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56,62%</w:t>
            </w:r>
          </w:p>
        </w:tc>
      </w:tr>
      <w:tr w:rsidR="00EB7848" w:rsidRPr="00C13F56" w14:paraId="20CFC58D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8673F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DC5AF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33.887,16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B6B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123.800,00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EA8B3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70.093,08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B34A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206,84%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1D0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56,62%</w:t>
            </w:r>
          </w:p>
        </w:tc>
      </w:tr>
      <w:tr w:rsidR="00EB7848" w:rsidRPr="00C13F56" w14:paraId="1CD5FC1E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DA7F9F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5EE8F4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23.465,11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1BAB9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1.942.084,41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92764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134.280,55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CF708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572,26%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1BFD6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6,91%</w:t>
            </w:r>
          </w:p>
        </w:tc>
      </w:tr>
      <w:tr w:rsidR="00EB7848" w:rsidRPr="00C13F56" w14:paraId="1BE569BD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5C33E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nef</w:t>
            </w:r>
            <w:proofErr w:type="spellEnd"/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01225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23.465,11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4C925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1.942.084,41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550A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134.280,55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40A0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572,26%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2B0C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6,91%</w:t>
            </w:r>
          </w:p>
        </w:tc>
      </w:tr>
      <w:tr w:rsidR="00EB7848" w:rsidRPr="00C13F56" w14:paraId="42E4FF31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163327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Izvor 8. Namjenski primici 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B5418D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356.383,57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A084A8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0DF0F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E29FC1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274,32%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178F66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EB7848" w:rsidRPr="00C13F56" w14:paraId="506EF87D" w14:textId="77777777" w:rsidTr="00775CFF">
        <w:trPr>
          <w:trHeight w:val="264"/>
        </w:trPr>
        <w:tc>
          <w:tcPr>
            <w:tcW w:w="23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ECB0C" w14:textId="77777777" w:rsidR="00EB7848" w:rsidRPr="00C13F56" w:rsidRDefault="00EB7848" w:rsidP="00EB784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Izvor 8.1. Namjenski primici od zaduživanja 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79CE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356.383,57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DA3A2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B68DA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2355B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274,32%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5CCD0" w14:textId="77777777" w:rsidR="00EB7848" w:rsidRPr="00C13F56" w:rsidRDefault="00EB7848" w:rsidP="00EB784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100,00%</w:t>
            </w:r>
          </w:p>
        </w:tc>
      </w:tr>
    </w:tbl>
    <w:p w14:paraId="2F1E5A45" w14:textId="77777777" w:rsidR="00B247FF" w:rsidRDefault="00B247FF" w:rsidP="00E946C8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4DC7A2CB" w14:textId="77777777" w:rsidR="0091085F" w:rsidRDefault="0091085F" w:rsidP="00E946C8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11BFB05E" w14:textId="77777777" w:rsidR="00DD58FC" w:rsidRDefault="00DD58FC" w:rsidP="00E946C8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3443687C" w14:textId="77777777" w:rsidR="00DD58FC" w:rsidRDefault="00DD58FC" w:rsidP="00E946C8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6100855F" w14:textId="77777777" w:rsidR="00547382" w:rsidRPr="00C1205D" w:rsidRDefault="00547382" w:rsidP="00E946C8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6B5B11B7" w14:textId="59287093" w:rsidR="00CF5C84" w:rsidRPr="00DD58FC" w:rsidRDefault="00E35E70" w:rsidP="00DD58FC">
      <w:pPr>
        <w:pStyle w:val="Odlomakpopisa"/>
        <w:numPr>
          <w:ilvl w:val="2"/>
          <w:numId w:val="15"/>
        </w:numPr>
        <w:jc w:val="center"/>
        <w:rPr>
          <w:rFonts w:asciiTheme="minorHAnsi" w:hAnsiTheme="minorHAnsi" w:cstheme="minorHAnsi"/>
          <w:b/>
          <w:color w:val="000000"/>
        </w:rPr>
      </w:pPr>
      <w:r w:rsidRPr="00C1205D">
        <w:rPr>
          <w:rFonts w:asciiTheme="minorHAnsi" w:hAnsiTheme="minorHAnsi" w:cstheme="minorHAnsi"/>
          <w:b/>
          <w:color w:val="000000"/>
        </w:rPr>
        <w:t>Rashodi prema funkcijskoj klasifikaciji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95"/>
        <w:gridCol w:w="1637"/>
        <w:gridCol w:w="1597"/>
        <w:gridCol w:w="1677"/>
        <w:gridCol w:w="1220"/>
        <w:gridCol w:w="1160"/>
      </w:tblGrid>
      <w:tr w:rsidR="009C6F16" w:rsidRPr="00C13F56" w14:paraId="02EC53B8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BF28310" w14:textId="77777777" w:rsidR="009C6F16" w:rsidRPr="00C13F56" w:rsidRDefault="009C6F16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Račun/Opis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19AEA23" w14:textId="77777777" w:rsidR="009C6F16" w:rsidRPr="00C13F56" w:rsidRDefault="009C6F16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F14F4B7" w14:textId="4CBA0F17" w:rsidR="009C6F16" w:rsidRPr="00C13F56" w:rsidRDefault="00946AA8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Rebalans</w:t>
            </w:r>
            <w:r w:rsidR="009C6F16"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2026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1FCEC91" w14:textId="77777777" w:rsidR="009C6F16" w:rsidRPr="00C13F56" w:rsidRDefault="009C6F16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F0C6514" w14:textId="77777777" w:rsidR="009C6F16" w:rsidRPr="00C13F56" w:rsidRDefault="009C6F16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3/1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98EB616" w14:textId="77777777" w:rsidR="009C6F16" w:rsidRPr="00C13F56" w:rsidRDefault="009C6F16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3/2</w:t>
            </w:r>
          </w:p>
        </w:tc>
      </w:tr>
      <w:tr w:rsidR="009C6F16" w:rsidRPr="00C13F56" w14:paraId="23A0D2CE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F5478A2" w14:textId="77777777" w:rsidR="009C6F16" w:rsidRPr="00C13F56" w:rsidRDefault="009C6F16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6A4C0F0" w14:textId="77777777" w:rsidR="009C6F16" w:rsidRPr="00C13F56" w:rsidRDefault="009C6F16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98A78C1" w14:textId="77777777" w:rsidR="009C6F16" w:rsidRPr="00C13F56" w:rsidRDefault="009C6F16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047351D" w14:textId="77777777" w:rsidR="009C6F16" w:rsidRPr="00C13F56" w:rsidRDefault="009C6F16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6CD91CB" w14:textId="77777777" w:rsidR="009C6F16" w:rsidRPr="00C13F56" w:rsidRDefault="009C6F16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75F071E" w14:textId="77777777" w:rsidR="009C6F16" w:rsidRPr="00C13F56" w:rsidRDefault="009C6F16" w:rsidP="009C6F1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9C6F16" w:rsidRPr="00C13F56" w14:paraId="52B45DA8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6BC3F88F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 xml:space="preserve"> SVEUKUPNI RASHODI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582369FA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7.022.189,24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61A5888A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17.024.022,08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2674057A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8.007.852,30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4C02F003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114,04%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27BE8300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47,04%</w:t>
            </w:r>
          </w:p>
        </w:tc>
      </w:tr>
      <w:tr w:rsidR="009C6F16" w:rsidRPr="00C13F56" w14:paraId="2303B319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DAE2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01 Opće javne usluge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EFCA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725.056,91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33F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1.769.071,00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670A2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752.498,21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BD1E4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103,78%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E5E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42,54%</w:t>
            </w:r>
          </w:p>
        </w:tc>
      </w:tr>
      <w:tr w:rsidR="009C6F16" w:rsidRPr="00C13F56" w14:paraId="43C41AC8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9A4D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011 Izvršna  i zakonodavna tijela, financijski i fiskalni poslovi, vanjski poslovi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E5C1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725.056,91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0535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1.769.071,00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B3C00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752.498,21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9B9B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103,78%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5B882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42,54%</w:t>
            </w:r>
          </w:p>
        </w:tc>
      </w:tr>
      <w:tr w:rsidR="009C6F16" w:rsidRPr="00C13F56" w14:paraId="297F4D91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45667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02 Obrana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38EE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4.516,88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DF37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17.400,00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1AA8A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1.211,26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86493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26,82%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7193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6,96%</w:t>
            </w:r>
          </w:p>
        </w:tc>
      </w:tr>
      <w:tr w:rsidR="009C6F16" w:rsidRPr="00C13F56" w14:paraId="2CF5D808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6D73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022 Civilna obrana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689F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4.516,88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144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17.400,00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0086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1.211,26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EE18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26,82%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0C40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6,96%</w:t>
            </w:r>
          </w:p>
        </w:tc>
      </w:tr>
      <w:tr w:rsidR="009C6F16" w:rsidRPr="00C13F56" w14:paraId="77C1DFB6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D6A25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03 Javni red i sigurnost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DF2F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610.617,10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EF2B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1.295.157,08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2B34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647.240,20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5296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106,00%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21023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49,97%</w:t>
            </w:r>
          </w:p>
        </w:tc>
      </w:tr>
      <w:tr w:rsidR="009C6F16" w:rsidRPr="00C13F56" w14:paraId="6441686C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03084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032 Usluge protupožarne zaštite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22B44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610.617,10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2BE72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1.286.657,08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1073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647.240,20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F7152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106,00%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B3F8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50,30%</w:t>
            </w:r>
          </w:p>
        </w:tc>
      </w:tr>
      <w:tr w:rsidR="009C6F16" w:rsidRPr="00C13F56" w14:paraId="28BBD373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FE887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036 Rashodi za javni red i sigurnost koji nisu drugdje svrstani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84F1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3392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A387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3F6B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C454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C6F16" w:rsidRPr="00C13F56" w14:paraId="17FF7B8E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B9DE5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04 Ekonomski poslovi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401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335.164,34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B3C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1.858.100,00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E7A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1.496.596,26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6D04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446,53%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0DD8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80,54%</w:t>
            </w:r>
          </w:p>
        </w:tc>
      </w:tr>
      <w:tr w:rsidR="009C6F16" w:rsidRPr="00C13F56" w14:paraId="5F1B1C7E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3C590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041 Opći ekonomski, trgovački i poslovi vezani uz rad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EEA0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29.220,88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4B14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116.000,00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3085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82.105,60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3562E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280,98%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E107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70,78%</w:t>
            </w:r>
          </w:p>
        </w:tc>
      </w:tr>
      <w:tr w:rsidR="009C6F16" w:rsidRPr="00C13F56" w14:paraId="46FC3745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0F780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042 Poljoprivreda, šumarstvo, ribarstvo i lov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3A84A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85.061,06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00F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141.100,00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DD4A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71.405,72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3EB1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83,95%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F159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50,61%</w:t>
            </w:r>
          </w:p>
        </w:tc>
      </w:tr>
      <w:tr w:rsidR="009C6F16" w:rsidRPr="00C13F56" w14:paraId="35C7B4DD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11DD1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043 Gorivo i energija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1CD44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49.978,06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C8A9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123.000,00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D7104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68.817,80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555B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137,70%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D860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55,95%</w:t>
            </w:r>
          </w:p>
        </w:tc>
      </w:tr>
      <w:tr w:rsidR="009C6F16" w:rsidRPr="00C13F56" w14:paraId="12FC3D28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261E5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045 Promet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25F5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79.904,34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05B94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1.384.000,00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627D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1.183.767,14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32C50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1481,48%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7BE4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85,53%</w:t>
            </w:r>
          </w:p>
        </w:tc>
      </w:tr>
      <w:tr w:rsidR="009C6F16" w:rsidRPr="00C13F56" w14:paraId="4B6E4CAB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2EF4F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047 Ostale industrije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3AA5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91.000,00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B13E4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94.000,00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6D97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90.500,00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1503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99,45%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F51B4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96,28%</w:t>
            </w:r>
          </w:p>
        </w:tc>
      </w:tr>
      <w:tr w:rsidR="009C6F16" w:rsidRPr="00C13F56" w14:paraId="4C77C87B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013A3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 xml:space="preserve"> 05 Zaštita okoliša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E340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264.621,78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F966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1.787.970,00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A231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17.766,95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2221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6,71%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2D7A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0,99%</w:t>
            </w:r>
          </w:p>
        </w:tc>
      </w:tr>
      <w:tr w:rsidR="009C6F16" w:rsidRPr="00C13F56" w14:paraId="0CB1EC71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2F3F9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051 Gospodarenje otpadom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506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247.456,97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5B0E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1.741.970,00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D078C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17.766,95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74912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7,18%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B0EC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1,02%</w:t>
            </w:r>
          </w:p>
        </w:tc>
      </w:tr>
      <w:tr w:rsidR="009C6F16" w:rsidRPr="00C13F56" w14:paraId="51F4DFCF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854F0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053 Smanjenje zagađivanja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F434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2.223,75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47DDE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724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61CAE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27F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C6F16" w:rsidRPr="00C13F56" w14:paraId="5A5F7937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AE111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lastRenderedPageBreak/>
              <w:t xml:space="preserve"> 056 Poslovi i usluge zaštite okoliša koji nisu drugdje svrstani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90CF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14.941,06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4082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44.000,00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9632A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DEF1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92A7C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C6F16" w:rsidRPr="00C13F56" w14:paraId="3D60F228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A063A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 xml:space="preserve"> 06 Usluge unapređenja stanovanja i zajednice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DB15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730.416,16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9416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1.856.582,31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DF9D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1.100.520,32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73BA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150,67%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90BA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59,28%</w:t>
            </w:r>
          </w:p>
        </w:tc>
      </w:tr>
      <w:tr w:rsidR="009C6F16" w:rsidRPr="00C13F56" w14:paraId="7591153F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6B3AF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062 Razvoj zajednice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8218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277.174,88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B39E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277.719,07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8D7B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113.623,49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852EE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40,99%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2714C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40,91%</w:t>
            </w:r>
          </w:p>
        </w:tc>
      </w:tr>
      <w:tr w:rsidR="009C6F16" w:rsidRPr="00C13F56" w14:paraId="66E3AD9E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90B46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063 Opskrba vodom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250D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6.569,59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5700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64.000,00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871EC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7.594,25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7445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115,60%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5ED7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11,87%</w:t>
            </w:r>
          </w:p>
        </w:tc>
      </w:tr>
      <w:tr w:rsidR="009C6F16" w:rsidRPr="00C13F56" w14:paraId="5C4C86CF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879DD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064 Ulična rasvjeta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7E99A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78.272,00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99C5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156.000,00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EA23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86.327,46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23D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110,29%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2FB3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55,34%</w:t>
            </w:r>
          </w:p>
        </w:tc>
      </w:tr>
      <w:tr w:rsidR="009C6F16" w:rsidRPr="00C13F56" w14:paraId="5F8B386C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C8983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066 Rashodi vezani za stanovanje i kom. pogodnosti koji nisu drugdje svrstani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4706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368.399,69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83AF0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1.358.863,24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9F33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892.975,12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4395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242,39%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9309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65,71%</w:t>
            </w:r>
          </w:p>
        </w:tc>
      </w:tr>
      <w:tr w:rsidR="009C6F16" w:rsidRPr="00C13F56" w14:paraId="1408CAE2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08051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 xml:space="preserve"> 07 Zdravstvo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791A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7.509,47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B484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31.900,00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07D6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26.919,20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6EF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358,47%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913C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84,39%</w:t>
            </w:r>
          </w:p>
        </w:tc>
      </w:tr>
      <w:tr w:rsidR="009C6F16" w:rsidRPr="00C13F56" w14:paraId="4C9A4BFC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BF0CE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072 Službe za vanjske pacijente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1EB3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7.509,47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9C21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16.900,00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905F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11.988,64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795E0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159,65%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D797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70,94%</w:t>
            </w:r>
          </w:p>
        </w:tc>
      </w:tr>
      <w:tr w:rsidR="009C6F16" w:rsidRPr="00C13F56" w14:paraId="49D5EE11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1D664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074 Službe javnog zdravstva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9DFD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965A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3D15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14.930,56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1DA0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5407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99,54%</w:t>
            </w:r>
          </w:p>
        </w:tc>
      </w:tr>
      <w:tr w:rsidR="009C6F16" w:rsidRPr="00C13F56" w14:paraId="735171A3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AD2CD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 xml:space="preserve"> 08 Rekreacija, kultura i religija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5C70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349.690,47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5F7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564.359,00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81EB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330.823,13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0F94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94,60%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26F3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58,62%</w:t>
            </w:r>
          </w:p>
        </w:tc>
      </w:tr>
      <w:tr w:rsidR="009C6F16" w:rsidRPr="00C13F56" w14:paraId="6E4F9A41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6058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081 Službe rekreacije i sporta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9D99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138.910,70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97C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173.500,00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29B2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7989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107,98%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95C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86,46%</w:t>
            </w:r>
          </w:p>
        </w:tc>
      </w:tr>
      <w:tr w:rsidR="009C6F16" w:rsidRPr="00C13F56" w14:paraId="423CF2AF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D9AD5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082 Službe kulture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DAE3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90.773,40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F38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216.659,00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83AC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102.783,35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51A1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113,23%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72F44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47,44%</w:t>
            </w:r>
          </w:p>
        </w:tc>
      </w:tr>
      <w:tr w:rsidR="009C6F16" w:rsidRPr="00C13F56" w14:paraId="7690DE88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F925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083 Službe emitiranja i izdavanja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0C48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36.036,02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1335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74.000,00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231C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33.436,91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EE43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92,79%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5829E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45,19%</w:t>
            </w:r>
          </w:p>
        </w:tc>
      </w:tr>
      <w:tr w:rsidR="009C6F16" w:rsidRPr="00C13F56" w14:paraId="10493A41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60044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086 Rashodi za rekreaciju, kulturu i religiju koji nisu drugdje svrstani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50A1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83.970,35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108F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100.200,00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F7A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44.602,87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A271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53,12%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ACAF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44,51%</w:t>
            </w:r>
          </w:p>
        </w:tc>
      </w:tr>
      <w:tr w:rsidR="009C6F16" w:rsidRPr="00C13F56" w14:paraId="243A5CCA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C7EE4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 xml:space="preserve"> 09 Obrazovanje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CE24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3.653.676,92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14B0E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7.099.152,69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937B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3.264.794,61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78C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89,36%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9929E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45,99%</w:t>
            </w:r>
          </w:p>
        </w:tc>
      </w:tr>
      <w:tr w:rsidR="009C6F16" w:rsidRPr="00C13F56" w14:paraId="5CD55083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67D5C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091 Predškolsko i osnovno obrazovanje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42A50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3.437.007,05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7E42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6.722.178,34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882A2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3.080.029,65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8723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89,61%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2A15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45,82%</w:t>
            </w:r>
          </w:p>
        </w:tc>
      </w:tr>
      <w:tr w:rsidR="009C6F16" w:rsidRPr="00C13F56" w14:paraId="72F059BF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EA8B9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092 Srednjoškolsko  obrazovanje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BBA1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3.531,00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DF79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F43E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2.558,60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CC0A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72,46%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8527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15,99%</w:t>
            </w:r>
          </w:p>
        </w:tc>
      </w:tr>
      <w:tr w:rsidR="009C6F16" w:rsidRPr="00C13F56" w14:paraId="586E5006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FEF46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096 Dodatne usluge u obrazovanju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AFFB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213.138,87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B432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360.974,35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DBC2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182.206,36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803C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85,49%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5BA72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50,48%</w:t>
            </w:r>
          </w:p>
        </w:tc>
      </w:tr>
      <w:tr w:rsidR="009C6F16" w:rsidRPr="00C13F56" w14:paraId="1E9B84A2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0E141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 xml:space="preserve"> 10 Socijalna zaštita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E43B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340.919,21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9B4A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744.330,00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4425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369.482,16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1A4A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108,38%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6691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hr-HR"/>
              </w:rPr>
              <w:t>49,64%</w:t>
            </w:r>
          </w:p>
        </w:tc>
      </w:tr>
      <w:tr w:rsidR="009C6F16" w:rsidRPr="00C13F56" w14:paraId="75A0F5D5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C016F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101 Bolest i invaliditet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FDD35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16.033,40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62AF3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18.200,00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A66F2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16.633,40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C345E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103,74%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1EDEA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91,39%</w:t>
            </w:r>
          </w:p>
        </w:tc>
      </w:tr>
      <w:tr w:rsidR="009C6F16" w:rsidRPr="00C13F56" w14:paraId="51C8677E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3E5B0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104 Obitelj i djeca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6DC7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41.845,38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20CA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120.830,00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D9BF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42.137,85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7519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100,70%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232E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34,87%</w:t>
            </w:r>
          </w:p>
        </w:tc>
      </w:tr>
      <w:tr w:rsidR="009C6F16" w:rsidRPr="00C13F56" w14:paraId="63D2E863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72BDC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105 Nezaposlenost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A5DA8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238.281,03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7BB7D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529.100,00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092DC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247.824,37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EE3B4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104,01%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24BCE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46,84%</w:t>
            </w:r>
          </w:p>
        </w:tc>
      </w:tr>
      <w:tr w:rsidR="009C6F16" w:rsidRPr="00C13F56" w14:paraId="5FAF1548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A13E7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106 Stanovanje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5B03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6.759,40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2509E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B7EA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8.686,54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6FB40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128,51%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1A8A1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39,48%</w:t>
            </w:r>
          </w:p>
        </w:tc>
      </w:tr>
      <w:tr w:rsidR="009C6F16" w:rsidRPr="00C13F56" w14:paraId="01812FFF" w14:textId="77777777" w:rsidTr="009C6F16">
        <w:trPr>
          <w:trHeight w:val="264"/>
        </w:trPr>
        <w:tc>
          <w:tcPr>
            <w:tcW w:w="24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06177" w14:textId="77777777" w:rsidR="009C6F16" w:rsidRPr="00C13F56" w:rsidRDefault="009C6F16" w:rsidP="009C6F16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 xml:space="preserve"> 109 Aktivnosti socijalne zaštite koje nisu drugdje svrstane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80B2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38.000,00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12A8B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54.200,00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9D9A3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54.200,00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EEC19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142,63%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46986" w14:textId="77777777" w:rsidR="009C6F16" w:rsidRPr="00C13F56" w:rsidRDefault="009C6F16" w:rsidP="009C6F1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color w:val="000000"/>
                <w:sz w:val="20"/>
                <w:szCs w:val="20"/>
                <w:lang w:eastAsia="hr-HR"/>
              </w:rPr>
              <w:t>100,00%</w:t>
            </w:r>
          </w:p>
        </w:tc>
      </w:tr>
    </w:tbl>
    <w:p w14:paraId="22EA8AC7" w14:textId="77777777" w:rsidR="00701052" w:rsidRDefault="00701052" w:rsidP="00547382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43899138" w14:textId="77777777" w:rsidR="00547382" w:rsidRDefault="00547382" w:rsidP="00547382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20FFF5FD" w14:textId="77777777" w:rsidR="00001ED6" w:rsidRDefault="00001ED6" w:rsidP="00547382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2DCA2070" w14:textId="77777777" w:rsidR="00001ED6" w:rsidRDefault="00001ED6" w:rsidP="00547382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676B007A" w14:textId="77777777" w:rsidR="00001ED6" w:rsidRDefault="00001ED6" w:rsidP="00547382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49E3C8DD" w14:textId="77777777" w:rsidR="00001ED6" w:rsidRDefault="00001ED6" w:rsidP="00547382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34231CA7" w14:textId="77777777" w:rsidR="00001ED6" w:rsidRDefault="00001ED6" w:rsidP="00547382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5337ED3D" w14:textId="77777777" w:rsidR="00001ED6" w:rsidRDefault="00001ED6" w:rsidP="00547382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2AA0012A" w14:textId="77777777" w:rsidR="00001ED6" w:rsidRDefault="00001ED6" w:rsidP="00547382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18D382AE" w14:textId="77777777" w:rsidR="00001ED6" w:rsidRPr="00C1205D" w:rsidRDefault="00001ED6" w:rsidP="00547382">
      <w:pPr>
        <w:spacing w:after="0" w:line="240" w:lineRule="auto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4FA13E79" w14:textId="2E11F63B" w:rsidR="00004BC8" w:rsidRPr="00C1205D" w:rsidRDefault="00004BC8" w:rsidP="00004BC8">
      <w:pPr>
        <w:pStyle w:val="Odlomakpopisa"/>
        <w:numPr>
          <w:ilvl w:val="1"/>
          <w:numId w:val="15"/>
        </w:numPr>
        <w:jc w:val="center"/>
        <w:rPr>
          <w:rFonts w:asciiTheme="minorHAnsi" w:hAnsiTheme="minorHAnsi" w:cstheme="minorHAnsi"/>
          <w:b/>
          <w:color w:val="000000"/>
        </w:rPr>
      </w:pPr>
      <w:r w:rsidRPr="00C1205D">
        <w:rPr>
          <w:rFonts w:asciiTheme="minorHAnsi" w:hAnsiTheme="minorHAnsi" w:cstheme="minorHAnsi"/>
          <w:b/>
          <w:color w:val="000000"/>
        </w:rPr>
        <w:lastRenderedPageBreak/>
        <w:t>Račun financiranja</w:t>
      </w:r>
    </w:p>
    <w:p w14:paraId="6B36BD88" w14:textId="77777777" w:rsidR="00004BC8" w:rsidRPr="00C1205D" w:rsidRDefault="00004BC8" w:rsidP="00004BC8">
      <w:pPr>
        <w:pStyle w:val="Odlomakpopisa"/>
        <w:ind w:left="675"/>
        <w:rPr>
          <w:rFonts w:asciiTheme="minorHAnsi" w:hAnsiTheme="minorHAnsi" w:cstheme="minorHAnsi"/>
          <w:b/>
          <w:color w:val="000000"/>
        </w:rPr>
      </w:pPr>
    </w:p>
    <w:p w14:paraId="14A92F84" w14:textId="30D27BBC" w:rsidR="00004BC8" w:rsidRDefault="00004BC8" w:rsidP="00B247FF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  <w:r w:rsidRPr="00C1205D"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  <w:t>1.3.1.</w:t>
      </w:r>
      <w:r w:rsidR="002E01EA" w:rsidRPr="00C1205D"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  <w:t xml:space="preserve"> Račun financiranja prema ekonomskoj klasifikaciji</w:t>
      </w:r>
    </w:p>
    <w:p w14:paraId="4B080200" w14:textId="77777777" w:rsidR="00051C35" w:rsidRDefault="00051C35" w:rsidP="00B247FF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tbl>
      <w:tblPr>
        <w:tblW w:w="14279" w:type="dxa"/>
        <w:tblLook w:val="04A0" w:firstRow="1" w:lastRow="0" w:firstColumn="1" w:lastColumn="0" w:noHBand="0" w:noVBand="1"/>
      </w:tblPr>
      <w:tblGrid>
        <w:gridCol w:w="8580"/>
        <w:gridCol w:w="1235"/>
        <w:gridCol w:w="1469"/>
        <w:gridCol w:w="1236"/>
        <w:gridCol w:w="838"/>
        <w:gridCol w:w="921"/>
      </w:tblGrid>
      <w:tr w:rsidR="00C13F56" w:rsidRPr="00C13F56" w14:paraId="367BBBA9" w14:textId="77777777" w:rsidTr="00C13F56">
        <w:trPr>
          <w:trHeight w:val="528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EDE35A6" w14:textId="77777777" w:rsidR="00C13F56" w:rsidRPr="00C13F56" w:rsidRDefault="00C13F56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proofErr w:type="spellStart"/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Racun</w:t>
            </w:r>
            <w:proofErr w:type="spellEnd"/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/Opis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vAlign w:val="bottom"/>
            <w:hideMark/>
          </w:tcPr>
          <w:p w14:paraId="6DBCE75C" w14:textId="77777777" w:rsidR="00C13F56" w:rsidRPr="00C13F56" w:rsidRDefault="00C13F56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vAlign w:val="bottom"/>
            <w:hideMark/>
          </w:tcPr>
          <w:p w14:paraId="0304AE42" w14:textId="149AC3A0" w:rsidR="00C13F56" w:rsidRPr="00C13F56" w:rsidRDefault="00946AA8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Rebalans  </w:t>
            </w:r>
            <w:r w:rsidR="00C13F56"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2026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vAlign w:val="bottom"/>
            <w:hideMark/>
          </w:tcPr>
          <w:p w14:paraId="659DDAF0" w14:textId="77777777" w:rsidR="00C13F56" w:rsidRPr="00C13F56" w:rsidRDefault="00C13F56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vAlign w:val="bottom"/>
            <w:hideMark/>
          </w:tcPr>
          <w:p w14:paraId="73E51589" w14:textId="77777777" w:rsidR="00C13F56" w:rsidRPr="00C13F56" w:rsidRDefault="00C13F56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3/1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vAlign w:val="bottom"/>
            <w:hideMark/>
          </w:tcPr>
          <w:p w14:paraId="36780C46" w14:textId="77777777" w:rsidR="00C13F56" w:rsidRPr="00C13F56" w:rsidRDefault="00C13F56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3/2</w:t>
            </w:r>
          </w:p>
        </w:tc>
      </w:tr>
      <w:tr w:rsidR="00C13F56" w:rsidRPr="00C13F56" w14:paraId="730A3E57" w14:textId="77777777" w:rsidTr="00001ED6">
        <w:trPr>
          <w:trHeight w:val="264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43DB2141" w14:textId="77777777" w:rsidR="00C13F56" w:rsidRPr="00C13F56" w:rsidRDefault="00C13F56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B. RAČUN ZADUŽIVANJA FINANCIRANJA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489792CE" w14:textId="77777777" w:rsidR="00C13F56" w:rsidRPr="00C13F56" w:rsidRDefault="00C13F56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79E7BAA8" w14:textId="77777777" w:rsidR="00C13F56" w:rsidRPr="00C13F56" w:rsidRDefault="00C13F56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49F0A65B" w14:textId="77777777" w:rsidR="00C13F56" w:rsidRPr="00C13F56" w:rsidRDefault="00C13F56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302ADD7B" w14:textId="77777777" w:rsidR="00C13F56" w:rsidRPr="00C13F56" w:rsidRDefault="00C13F56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777F8B27" w14:textId="77777777" w:rsidR="00C13F56" w:rsidRPr="00C13F56" w:rsidRDefault="00C13F56" w:rsidP="00C13F5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5</w:t>
            </w:r>
          </w:p>
        </w:tc>
      </w:tr>
      <w:tr w:rsidR="00C13F56" w:rsidRPr="00C13F56" w14:paraId="40343797" w14:textId="77777777" w:rsidTr="00C13F56">
        <w:trPr>
          <w:trHeight w:val="264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69473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A01ED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CE91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790E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5C288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4E14E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13F56" w:rsidRPr="00C13F56" w14:paraId="0EF46718" w14:textId="77777777" w:rsidTr="00C13F56">
        <w:trPr>
          <w:trHeight w:val="264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575EC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84 Primici od zaduživanja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99EF3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39D4F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88AF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68920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76B83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13F56" w:rsidRPr="00C13F56" w14:paraId="5E3CB26F" w14:textId="77777777" w:rsidTr="00C13F56">
        <w:trPr>
          <w:trHeight w:val="264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3C9C7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844 Primljeni krediti i zajmovi od kreditnih i ostalih financijskih institucija izvan javnog sektora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0AAC3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E204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291DD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A007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21718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C13F56" w:rsidRPr="00C13F56" w14:paraId="694A4560" w14:textId="77777777" w:rsidTr="00C13F56">
        <w:trPr>
          <w:trHeight w:val="264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2770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8443 Primljeni krediti od tuzemnih kreditnih institucija izvan javnog sektora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3C8BA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8DFE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C1E05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6A00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76714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C13F56" w:rsidRPr="00C13F56" w14:paraId="47E2EFFB" w14:textId="77777777" w:rsidTr="00C13F56">
        <w:trPr>
          <w:trHeight w:val="264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6F48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DFD36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7FB94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254.192,00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B1318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51.597,18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82748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7CB66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20,30%</w:t>
            </w:r>
          </w:p>
        </w:tc>
      </w:tr>
      <w:tr w:rsidR="00C13F56" w:rsidRPr="00C13F56" w14:paraId="02455DBD" w14:textId="77777777" w:rsidTr="00C13F56">
        <w:trPr>
          <w:trHeight w:val="264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D478C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 Izdaci za otplatu glavnice primljenih kredita i zajmova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EBE1F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07331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254.192,00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00707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51.597,18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A646B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B44A6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20,30%</w:t>
            </w:r>
          </w:p>
        </w:tc>
      </w:tr>
      <w:tr w:rsidR="00C13F56" w:rsidRPr="00C13F56" w14:paraId="3298F990" w14:textId="77777777" w:rsidTr="00C13F56">
        <w:trPr>
          <w:trHeight w:val="264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9CF70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544 Otplata glavnice primljenih kredita i zajmova od kreditnih i ostalih financijskih institucija izvan 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7C2DE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BC4EB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E5865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51.597,18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1D92F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5A649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C13F56" w:rsidRPr="00C13F56" w14:paraId="26D8F18F" w14:textId="77777777" w:rsidTr="00C13F56">
        <w:trPr>
          <w:trHeight w:val="264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AE83F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5443 Otplata glavnice primljenih kredita od tuzemnih kreditnih institucija izvan javnog sektora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C980D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1D210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47127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51.597,18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5A7A1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CA9BF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C13F56" w:rsidRPr="00C13F56" w14:paraId="09BB6BB2" w14:textId="77777777" w:rsidTr="00001ED6">
        <w:trPr>
          <w:trHeight w:val="264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6BB7C760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 xml:space="preserve"> NETO FINANCIRANJE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04689235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3ABDB71F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1.121.166,15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1B26FF20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926.038,18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42162074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noWrap/>
            <w:vAlign w:val="bottom"/>
            <w:hideMark/>
          </w:tcPr>
          <w:p w14:paraId="65E7D3F6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13F5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82,60%</w:t>
            </w:r>
          </w:p>
        </w:tc>
      </w:tr>
      <w:tr w:rsidR="00C13F56" w:rsidRPr="00C13F56" w14:paraId="5D8A9026" w14:textId="77777777" w:rsidTr="00C13F56">
        <w:trPr>
          <w:trHeight w:val="264"/>
        </w:trPr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51A5" w14:textId="77777777" w:rsidR="00C13F56" w:rsidRPr="00C13F56" w:rsidRDefault="00C13F56" w:rsidP="00C13F5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C19CF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DF35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DD941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48D1F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6B781" w14:textId="77777777" w:rsidR="00C13F56" w:rsidRPr="00C13F56" w:rsidRDefault="00C13F56" w:rsidP="00C13F5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</w:tbl>
    <w:p w14:paraId="4BBD1045" w14:textId="77777777" w:rsidR="00C13F56" w:rsidRDefault="00C13F56" w:rsidP="00B247FF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  <w:lang w:eastAsia="hr-HR"/>
        </w:rPr>
      </w:pPr>
    </w:p>
    <w:p w14:paraId="670C4B5C" w14:textId="77777777" w:rsidR="00B247FF" w:rsidRPr="00C1205D" w:rsidRDefault="00B247FF" w:rsidP="00BC3810">
      <w:pPr>
        <w:spacing w:after="0" w:line="240" w:lineRule="auto"/>
        <w:rPr>
          <w:rFonts w:asciiTheme="minorHAnsi" w:hAnsiTheme="minorHAnsi" w:cstheme="minorHAnsi"/>
          <w:color w:val="000000"/>
          <w:lang w:eastAsia="hr-HR"/>
        </w:rPr>
      </w:pPr>
    </w:p>
    <w:p w14:paraId="15E794F8" w14:textId="366E6455" w:rsidR="00990DB3" w:rsidRDefault="00004BC8" w:rsidP="00830A6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hr-HR"/>
        </w:rPr>
      </w:pPr>
      <w:r w:rsidRPr="00C1205D">
        <w:rPr>
          <w:rFonts w:asciiTheme="minorHAnsi" w:hAnsiTheme="minorHAnsi" w:cstheme="minorHAnsi"/>
          <w:b/>
          <w:sz w:val="24"/>
          <w:szCs w:val="24"/>
          <w:lang w:eastAsia="hr-HR"/>
        </w:rPr>
        <w:t xml:space="preserve">1.3.2. </w:t>
      </w:r>
      <w:r w:rsidR="0051341B" w:rsidRPr="00C1205D">
        <w:rPr>
          <w:rFonts w:asciiTheme="minorHAnsi" w:hAnsiTheme="minorHAnsi" w:cstheme="minorHAnsi"/>
          <w:b/>
          <w:sz w:val="24"/>
          <w:szCs w:val="24"/>
          <w:lang w:eastAsia="hr-HR"/>
        </w:rPr>
        <w:t xml:space="preserve"> Račun financiranja prema izvorima financiranja</w:t>
      </w:r>
    </w:p>
    <w:p w14:paraId="73CFB009" w14:textId="77777777" w:rsidR="00001ED6" w:rsidRPr="00C1205D" w:rsidRDefault="00001ED6" w:rsidP="00830A6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hr-HR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206"/>
        <w:gridCol w:w="1471"/>
        <w:gridCol w:w="1503"/>
        <w:gridCol w:w="1269"/>
        <w:gridCol w:w="803"/>
        <w:gridCol w:w="1034"/>
      </w:tblGrid>
      <w:tr w:rsidR="00001ED6" w:rsidRPr="00001ED6" w14:paraId="2F192A0A" w14:textId="77777777" w:rsidTr="00001ED6">
        <w:trPr>
          <w:trHeight w:val="264"/>
        </w:trPr>
        <w:tc>
          <w:tcPr>
            <w:tcW w:w="2872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8B409A2" w14:textId="77777777" w:rsidR="00001ED6" w:rsidRPr="00001ED6" w:rsidRDefault="00001ED6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DE26B2A" w14:textId="77777777" w:rsidR="00001ED6" w:rsidRPr="00001ED6" w:rsidRDefault="00001ED6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235DF88" w14:textId="52BDA324" w:rsidR="00001ED6" w:rsidRPr="00001ED6" w:rsidRDefault="00946AA8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Rebalans  </w:t>
            </w:r>
            <w:r w:rsidR="00001ED6"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2026.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7CD43DE" w14:textId="77777777" w:rsidR="00001ED6" w:rsidRPr="00001ED6" w:rsidRDefault="00001ED6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2026.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8B15EDD" w14:textId="77777777" w:rsidR="00001ED6" w:rsidRPr="00001ED6" w:rsidRDefault="00001ED6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790F524" w14:textId="77777777" w:rsidR="00001ED6" w:rsidRPr="00001ED6" w:rsidRDefault="00001ED6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001ED6" w:rsidRPr="00001ED6" w14:paraId="748E4499" w14:textId="77777777" w:rsidTr="00001ED6">
        <w:trPr>
          <w:trHeight w:val="264"/>
        </w:trPr>
        <w:tc>
          <w:tcPr>
            <w:tcW w:w="2872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36E91CE" w14:textId="77777777" w:rsidR="00001ED6" w:rsidRPr="00001ED6" w:rsidRDefault="00001ED6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B. RAČUN ZADUŽIVANJA FINANCIRANJA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3DC734F" w14:textId="77777777" w:rsidR="00001ED6" w:rsidRPr="00001ED6" w:rsidRDefault="00001ED6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B40980E" w14:textId="77777777" w:rsidR="00001ED6" w:rsidRPr="00001ED6" w:rsidRDefault="00001ED6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81642C1" w14:textId="77777777" w:rsidR="00001ED6" w:rsidRPr="00001ED6" w:rsidRDefault="00001ED6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90BAEB7" w14:textId="77777777" w:rsidR="00001ED6" w:rsidRPr="00001ED6" w:rsidRDefault="00001ED6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03AA30F" w14:textId="77777777" w:rsidR="00001ED6" w:rsidRPr="00001ED6" w:rsidRDefault="00001ED6" w:rsidP="00001E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001ED6" w:rsidRPr="00001ED6" w14:paraId="14EC090D" w14:textId="77777777" w:rsidTr="00001ED6">
        <w:trPr>
          <w:trHeight w:val="264"/>
        </w:trPr>
        <w:tc>
          <w:tcPr>
            <w:tcW w:w="2872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10EA8CBC" w14:textId="77777777" w:rsidR="00001ED6" w:rsidRPr="00001ED6" w:rsidRDefault="00001ED6" w:rsidP="00001ED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 xml:space="preserve"> UKUPNI PRIMICI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1125B22F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6E317D27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B9B3754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0CA67C97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6A06760F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100,00%</w:t>
            </w:r>
          </w:p>
        </w:tc>
      </w:tr>
      <w:tr w:rsidR="00001ED6" w:rsidRPr="00001ED6" w14:paraId="0BD5C994" w14:textId="77777777" w:rsidTr="00001ED6">
        <w:trPr>
          <w:trHeight w:val="264"/>
        </w:trPr>
        <w:tc>
          <w:tcPr>
            <w:tcW w:w="28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3E4E8" w14:textId="77777777" w:rsidR="00001ED6" w:rsidRPr="00001ED6" w:rsidRDefault="00001ED6" w:rsidP="00001ED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8. Namjenski primici 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16011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F2019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5A91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2446A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8B3F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001ED6" w:rsidRPr="00001ED6" w14:paraId="5C9AC5D1" w14:textId="77777777" w:rsidTr="00001ED6">
        <w:trPr>
          <w:trHeight w:val="264"/>
        </w:trPr>
        <w:tc>
          <w:tcPr>
            <w:tcW w:w="28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2F681" w14:textId="77777777" w:rsidR="00001ED6" w:rsidRPr="00001ED6" w:rsidRDefault="00001ED6" w:rsidP="00001E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8.1. Namjenski primici od zaduživanja 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6E22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8DBD5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626D0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BC864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35B1B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100,00%</w:t>
            </w:r>
          </w:p>
        </w:tc>
      </w:tr>
      <w:tr w:rsidR="00001ED6" w:rsidRPr="00001ED6" w14:paraId="6F2C9C49" w14:textId="77777777" w:rsidTr="00001ED6">
        <w:trPr>
          <w:trHeight w:val="264"/>
        </w:trPr>
        <w:tc>
          <w:tcPr>
            <w:tcW w:w="2872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38A3C6CE" w14:textId="77777777" w:rsidR="00001ED6" w:rsidRPr="00001ED6" w:rsidRDefault="00001ED6" w:rsidP="00001ED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 xml:space="preserve"> UKUPNI IZDACI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E0EAB8B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13D7E41E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254.192,00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5C5706AC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51.597,18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11A7E208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09715CF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20,30%</w:t>
            </w:r>
          </w:p>
        </w:tc>
      </w:tr>
      <w:tr w:rsidR="00001ED6" w:rsidRPr="00001ED6" w14:paraId="2595AF25" w14:textId="77777777" w:rsidTr="00001ED6">
        <w:trPr>
          <w:trHeight w:val="264"/>
        </w:trPr>
        <w:tc>
          <w:tcPr>
            <w:tcW w:w="28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808D" w14:textId="77777777" w:rsidR="00001ED6" w:rsidRPr="00001ED6" w:rsidRDefault="00001ED6" w:rsidP="00001ED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 Opći prihodi i primici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46795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6881C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254.192,00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070DC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51.597,18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6AE32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57AD2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20,30%</w:t>
            </w:r>
          </w:p>
        </w:tc>
      </w:tr>
      <w:tr w:rsidR="00001ED6" w:rsidRPr="00001ED6" w14:paraId="13C84DDC" w14:textId="77777777" w:rsidTr="00001ED6">
        <w:trPr>
          <w:trHeight w:val="264"/>
        </w:trPr>
        <w:tc>
          <w:tcPr>
            <w:tcW w:w="28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CE4CC" w14:textId="77777777" w:rsidR="00001ED6" w:rsidRPr="00001ED6" w:rsidRDefault="00001ED6" w:rsidP="00001ED6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1.1. Opći prihodi i primici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25574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519FC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254.192,00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2A008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51.597,18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21151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F5C64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20,30%</w:t>
            </w:r>
          </w:p>
        </w:tc>
      </w:tr>
      <w:tr w:rsidR="00001ED6" w:rsidRPr="00001ED6" w14:paraId="7BD63FEF" w14:textId="77777777" w:rsidTr="00001ED6">
        <w:trPr>
          <w:trHeight w:val="264"/>
        </w:trPr>
        <w:tc>
          <w:tcPr>
            <w:tcW w:w="2872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065FA91F" w14:textId="77777777" w:rsidR="00001ED6" w:rsidRPr="00001ED6" w:rsidRDefault="00001ED6" w:rsidP="00001ED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 xml:space="preserve"> NETO FINANCIRANJE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1EE7C695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3CB9FE12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723.443,36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4654DE5E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926.038,18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40E39038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520868A" w14:textId="77777777" w:rsidR="00001ED6" w:rsidRPr="00001ED6" w:rsidRDefault="00001ED6" w:rsidP="00001ED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001ED6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128,00%</w:t>
            </w:r>
          </w:p>
        </w:tc>
      </w:tr>
    </w:tbl>
    <w:p w14:paraId="018EF9D0" w14:textId="77777777" w:rsidR="00B41057" w:rsidRDefault="00B41057" w:rsidP="00830A6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hr-HR"/>
        </w:rPr>
      </w:pPr>
    </w:p>
    <w:p w14:paraId="476B2E0F" w14:textId="77777777" w:rsidR="00051C35" w:rsidRDefault="00051C35" w:rsidP="00830A6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hr-HR"/>
        </w:rPr>
      </w:pPr>
    </w:p>
    <w:p w14:paraId="34CB8B85" w14:textId="77777777" w:rsidR="00051C35" w:rsidRDefault="00051C35" w:rsidP="00830A6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hr-HR"/>
        </w:rPr>
      </w:pPr>
    </w:p>
    <w:p w14:paraId="6F452A49" w14:textId="77777777" w:rsidR="001D2B5F" w:rsidRPr="00C1205D" w:rsidRDefault="001D2B5F" w:rsidP="00BC3810">
      <w:pPr>
        <w:spacing w:after="0" w:line="240" w:lineRule="auto"/>
        <w:rPr>
          <w:rFonts w:asciiTheme="minorHAnsi" w:hAnsiTheme="minorHAnsi" w:cstheme="minorHAnsi"/>
          <w:color w:val="000000"/>
          <w:lang w:eastAsia="hr-HR"/>
        </w:rPr>
      </w:pPr>
    </w:p>
    <w:p w14:paraId="2D26C9EA" w14:textId="231A28B0" w:rsidR="00B21CC2" w:rsidRPr="00C1205D" w:rsidRDefault="00AA3C67" w:rsidP="00AA3C67">
      <w:pPr>
        <w:pStyle w:val="Odlomakpopisa"/>
        <w:numPr>
          <w:ilvl w:val="0"/>
          <w:numId w:val="16"/>
        </w:numPr>
        <w:jc w:val="center"/>
        <w:rPr>
          <w:rFonts w:asciiTheme="minorHAnsi" w:hAnsiTheme="minorHAnsi" w:cstheme="minorHAnsi"/>
          <w:b/>
          <w:color w:val="000000"/>
        </w:rPr>
      </w:pPr>
      <w:r w:rsidRPr="00C1205D">
        <w:rPr>
          <w:rFonts w:asciiTheme="minorHAnsi" w:hAnsiTheme="minorHAnsi" w:cstheme="minorHAnsi"/>
          <w:b/>
          <w:color w:val="000000"/>
        </w:rPr>
        <w:lastRenderedPageBreak/>
        <w:t>Izvještaj o izvršenju posebnog dijela proračuna</w:t>
      </w:r>
    </w:p>
    <w:p w14:paraId="7FC641F9" w14:textId="77777777" w:rsidR="00AA3C67" w:rsidRPr="00C1205D" w:rsidRDefault="00AA3C67" w:rsidP="00AA3C67">
      <w:pPr>
        <w:pStyle w:val="Odlomakpopisa"/>
        <w:ind w:left="360"/>
        <w:rPr>
          <w:rFonts w:asciiTheme="minorHAnsi" w:hAnsiTheme="minorHAnsi" w:cstheme="minorHAnsi"/>
          <w:b/>
          <w:color w:val="000000"/>
        </w:rPr>
      </w:pPr>
    </w:p>
    <w:p w14:paraId="2494B03B" w14:textId="5C96152B" w:rsidR="00E16B4C" w:rsidRDefault="003E658E" w:rsidP="003E658E">
      <w:pPr>
        <w:pStyle w:val="Odlomakpopisa"/>
        <w:numPr>
          <w:ilvl w:val="1"/>
          <w:numId w:val="16"/>
        </w:numPr>
        <w:jc w:val="center"/>
        <w:rPr>
          <w:rFonts w:asciiTheme="minorHAnsi" w:hAnsiTheme="minorHAnsi" w:cstheme="minorHAnsi"/>
          <w:b/>
          <w:color w:val="000000"/>
        </w:rPr>
      </w:pPr>
      <w:r w:rsidRPr="00C1205D">
        <w:rPr>
          <w:rFonts w:asciiTheme="minorHAnsi" w:hAnsiTheme="minorHAnsi" w:cstheme="minorHAnsi"/>
          <w:b/>
          <w:color w:val="000000"/>
        </w:rPr>
        <w:t xml:space="preserve"> </w:t>
      </w:r>
      <w:r w:rsidR="00AA3C67" w:rsidRPr="00C1205D">
        <w:rPr>
          <w:rFonts w:asciiTheme="minorHAnsi" w:hAnsiTheme="minorHAnsi" w:cstheme="minorHAnsi"/>
          <w:b/>
          <w:color w:val="000000"/>
        </w:rPr>
        <w:t>Izvršenje po organizacijskoj klasifikaciji</w:t>
      </w:r>
    </w:p>
    <w:p w14:paraId="61F840AC" w14:textId="77777777" w:rsidR="00946AA8" w:rsidRPr="00946AA8" w:rsidRDefault="00946AA8" w:rsidP="00946AA8">
      <w:pPr>
        <w:ind w:left="180"/>
        <w:rPr>
          <w:rFonts w:asciiTheme="minorHAnsi" w:hAnsiTheme="minorHAnsi" w:cstheme="minorHAnsi"/>
          <w:b/>
          <w:color w:val="00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87"/>
        <w:gridCol w:w="723"/>
        <w:gridCol w:w="7125"/>
        <w:gridCol w:w="1628"/>
        <w:gridCol w:w="1340"/>
        <w:gridCol w:w="1283"/>
      </w:tblGrid>
      <w:tr w:rsidR="006774D9" w:rsidRPr="00946AA8" w14:paraId="1C4D30A5" w14:textId="77777777" w:rsidTr="00946AA8">
        <w:trPr>
          <w:trHeight w:val="264"/>
        </w:trPr>
        <w:tc>
          <w:tcPr>
            <w:tcW w:w="10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858B3B3" w14:textId="77777777" w:rsidR="006774D9" w:rsidRPr="00946AA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RGP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DF2C40D" w14:textId="77777777" w:rsidR="006774D9" w:rsidRPr="00946AA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361DF39" w14:textId="77777777" w:rsidR="007D0B98" w:rsidRDefault="00946AA8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Rebalans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 </w:t>
            </w:r>
          </w:p>
          <w:p w14:paraId="55580163" w14:textId="31ADCB6D" w:rsidR="006774D9" w:rsidRPr="00946AA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2026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E7B7B15" w14:textId="77777777" w:rsidR="007D0B9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Izvršenje </w:t>
            </w:r>
          </w:p>
          <w:p w14:paraId="2C3A0490" w14:textId="0CBD8A9E" w:rsidR="006774D9" w:rsidRPr="00946AA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CF2AA1E" w14:textId="77777777" w:rsidR="007D0B9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</w:t>
            </w:r>
            <w:r w:rsid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     </w:t>
            </w: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  <w:p w14:paraId="48CDDABC" w14:textId="422DAA7F" w:rsidR="006774D9" w:rsidRPr="00946AA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2/1</w:t>
            </w:r>
          </w:p>
        </w:tc>
      </w:tr>
      <w:tr w:rsidR="006774D9" w:rsidRPr="00946AA8" w14:paraId="270DE438" w14:textId="77777777" w:rsidTr="00946AA8">
        <w:trPr>
          <w:trHeight w:val="264"/>
        </w:trPr>
        <w:tc>
          <w:tcPr>
            <w:tcW w:w="10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84FF551" w14:textId="77777777" w:rsidR="006774D9" w:rsidRPr="00946AA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E831A4B" w14:textId="77777777" w:rsidR="006774D9" w:rsidRPr="00946AA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6945802" w14:textId="77777777" w:rsidR="006774D9" w:rsidRPr="00946AA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4011760" w14:textId="77777777" w:rsidR="006774D9" w:rsidRPr="00946AA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8EA7EC4" w14:textId="77777777" w:rsidR="006774D9" w:rsidRPr="00946AA8" w:rsidRDefault="006774D9" w:rsidP="006774D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</w:t>
            </w:r>
          </w:p>
        </w:tc>
      </w:tr>
      <w:tr w:rsidR="006774D9" w:rsidRPr="00946AA8" w14:paraId="011C2907" w14:textId="77777777" w:rsidTr="00946AA8">
        <w:trPr>
          <w:trHeight w:val="264"/>
        </w:trPr>
        <w:tc>
          <w:tcPr>
            <w:tcW w:w="10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AF908F7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ED9D6A8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UKUPNO RASHODI I IZDATCI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60CA63A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17.278.214,08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E51C594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8.059.449,48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21595AF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46,65%</w:t>
            </w:r>
          </w:p>
        </w:tc>
      </w:tr>
      <w:tr w:rsidR="006774D9" w:rsidRPr="00946AA8" w14:paraId="7AE97ED3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05EABD7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AF316B9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001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ABB7E5B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GRADSKO VIJEĆE I URED GRADONAČELNIKA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5EB1B43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162.360,00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781A7A4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85.976,82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409114C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52,95%</w:t>
            </w:r>
          </w:p>
        </w:tc>
      </w:tr>
      <w:tr w:rsidR="006774D9" w:rsidRPr="00946AA8" w14:paraId="21B311BF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AB36C45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04D8A95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00101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9CA1EBE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GRADSKO VIJEĆE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A0A23BD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42.030,00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209BAD1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30.462,12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A509D66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72,48%</w:t>
            </w:r>
          </w:p>
        </w:tc>
      </w:tr>
      <w:tr w:rsidR="006774D9" w:rsidRPr="00946AA8" w14:paraId="369C044E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8EFF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6B8D5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01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DA84E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GRADSKO VIJEĆE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EABF4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42.030,00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6D8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30.462,12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1D59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72,48%</w:t>
            </w:r>
          </w:p>
        </w:tc>
      </w:tr>
      <w:tr w:rsidR="006774D9" w:rsidRPr="00946AA8" w14:paraId="30F4C486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A5E0752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44B863E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00102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069CDDF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 GRADONAČELNIKA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60B933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120.330,00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51B8F75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55.514,70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D5B41B5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46,14%</w:t>
            </w:r>
          </w:p>
        </w:tc>
      </w:tr>
      <w:tr w:rsidR="006774D9" w:rsidRPr="00946AA8" w14:paraId="390281BD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4279D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09132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02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EF8DE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 GRADONAČELNIKA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E1DFC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120.330,00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13560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55.514,70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95BC6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46,14%</w:t>
            </w:r>
          </w:p>
        </w:tc>
      </w:tr>
      <w:tr w:rsidR="006774D9" w:rsidRPr="00946AA8" w14:paraId="4F9A3A81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037FC17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ECEBC52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002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C1B77F3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UPRAVNI ODJEL ZA DRUŠTVENE DJELATNOSTI, IMOVINU I OPĆE POSLOVE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4D556F5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10.606.603,43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775B8E3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5.047.984,52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A42CC08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47,59%</w:t>
            </w:r>
          </w:p>
        </w:tc>
      </w:tr>
      <w:tr w:rsidR="006774D9" w:rsidRPr="00946AA8" w14:paraId="682B8CFF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AC33A68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EA495ED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00201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B187F62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UPRAVNI ODJEL ZA DRUŠTVENE DJELATNOSTI, IMOVINU I OPĆE POSLOVE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5DBCE16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2.406.780,00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C7DE2A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1.209.211,31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46D1782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50,24%</w:t>
            </w:r>
          </w:p>
        </w:tc>
      </w:tr>
      <w:tr w:rsidR="006774D9" w:rsidRPr="00946AA8" w14:paraId="69B2BDC9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D0A5F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3C263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00001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55509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UPRAVNI ODJEL ZA DRUŠTVENE DJELATNOSTI, IMOVINU I OPĆE POSLOVE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C2AE3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2.406.780,00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62088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1.209.211,31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AC19E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50,24%</w:t>
            </w:r>
          </w:p>
        </w:tc>
      </w:tr>
      <w:tr w:rsidR="006774D9" w:rsidRPr="00946AA8" w14:paraId="05AAB023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927BDBC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4A6967C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00202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5E7EDF0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VATROGASNE POSTROJBE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D9FD053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1.186.657,08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707EC92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547.240,20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60B96F4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46,12%</w:t>
            </w:r>
          </w:p>
        </w:tc>
      </w:tr>
      <w:tr w:rsidR="006774D9" w:rsidRPr="00946AA8" w14:paraId="7A636540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3E99D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5D6AB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34709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94586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JAVNA VATROGASNA POSTROJBA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D0104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1.186.657,08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CE06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547.240,20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A31E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46,12%</w:t>
            </w:r>
          </w:p>
        </w:tc>
      </w:tr>
      <w:tr w:rsidR="006774D9" w:rsidRPr="00946AA8" w14:paraId="49A48E6B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23040A9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02D6957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00203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92EEF33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PREDŠKOLSKI ODGOJ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89B1AAB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2.452.910,19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15AF33B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1.088.597,98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931E17F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44,38%</w:t>
            </w:r>
          </w:p>
        </w:tc>
      </w:tr>
      <w:tr w:rsidR="006774D9" w:rsidRPr="00946AA8" w14:paraId="6F44662F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6B13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08753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34694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469AC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DJEČJI VRTIĆ MASLAČAK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C254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2.452.910,19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D7FF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1.088.597,98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0366B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44,38%</w:t>
            </w:r>
          </w:p>
        </w:tc>
      </w:tr>
      <w:tr w:rsidR="006774D9" w:rsidRPr="00946AA8" w14:paraId="5399C78E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E110592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E0F8C7A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00204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58D0761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USTANOVE KULTURE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E60CCA8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216.659,00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298409E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102.783,35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5F3C35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47,44%</w:t>
            </w:r>
          </w:p>
        </w:tc>
      </w:tr>
      <w:tr w:rsidR="006774D9" w:rsidRPr="00946AA8" w14:paraId="70CFBC2B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98274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E7D40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34686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7C34F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HRVATSKA KNJIŽNICA I ČITAONICA "ĐURO SUDETA"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C9D5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216.659,00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D052C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102.783,35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387C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47,44%</w:t>
            </w:r>
          </w:p>
        </w:tc>
      </w:tr>
      <w:tr w:rsidR="006774D9" w:rsidRPr="00946AA8" w14:paraId="67210D4C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C72B6A1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7D525D1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00205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71888FD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JAVNA USTANOVA 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34BFF05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260.604,66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58323A1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108.742,94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2FAB5E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41,73%</w:t>
            </w:r>
          </w:p>
        </w:tc>
      </w:tr>
      <w:tr w:rsidR="006774D9" w:rsidRPr="00946AA8" w14:paraId="464C2832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80728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7859D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52581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DAA15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JAVNA USTANOVA GAREŠNICA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2BD80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260.604,66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C911E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108.742,94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81FE3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41,73%</w:t>
            </w:r>
          </w:p>
        </w:tc>
      </w:tr>
      <w:tr w:rsidR="006774D9" w:rsidRPr="00946AA8" w14:paraId="41B8F719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2AEF31B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CB1570F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00206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7A65A4DA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OSNOVNO ŠKOLSTVO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8722733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4.082.992,50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E568780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1.991.408,74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899074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48,77%</w:t>
            </w:r>
          </w:p>
        </w:tc>
      </w:tr>
      <w:tr w:rsidR="006774D9" w:rsidRPr="00946AA8" w14:paraId="0514A810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C5EC8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D23A7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08424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DA764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OSNOVNA ŠKOLA GAREŠNICA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B8C7B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3.285.481,78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92CC3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1.591.073,99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72C21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48,43%</w:t>
            </w:r>
          </w:p>
        </w:tc>
      </w:tr>
      <w:tr w:rsidR="006774D9" w:rsidRPr="00946AA8" w14:paraId="3A5E5625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01887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994B0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08457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9ECC4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OSNOVNA ŠKOLA TRNOVITIČKI POPOVAC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D0A52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797.510,72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1D3F1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400.334,75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C8A9B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50,20%</w:t>
            </w:r>
          </w:p>
        </w:tc>
      </w:tr>
      <w:tr w:rsidR="006774D9" w:rsidRPr="00946AA8" w14:paraId="08AF4700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01B8A67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B997DC4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003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A7A94B4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UPRAVNI ODJEL ZA FINANCIJE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BA7A8B1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623.103,00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9FF45F9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224.909,65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12C39B9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36,10%</w:t>
            </w:r>
          </w:p>
        </w:tc>
      </w:tr>
      <w:tr w:rsidR="006774D9" w:rsidRPr="00946AA8" w14:paraId="7EB15577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474387D7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4BF2FD5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00301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59AA0FF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UPRAVNI ODJEL ZA FINANCIJE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081F2D55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623.103,00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F1ACF6D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224.909,65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32944F42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36,10%</w:t>
            </w:r>
          </w:p>
        </w:tc>
      </w:tr>
      <w:tr w:rsidR="006774D9" w:rsidRPr="00946AA8" w14:paraId="2B7C7B0B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8A2CC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A73F4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00001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F3D9F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UPRAVNI ODJEL ZA FINANCIJE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BB869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623.103,00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E37BC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224.909,65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0BD9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36,10%</w:t>
            </w:r>
          </w:p>
        </w:tc>
      </w:tr>
      <w:tr w:rsidR="006774D9" w:rsidRPr="00946AA8" w14:paraId="19245A66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1892E89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6CB19EE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004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8AEA956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UPRAVNI ODJEL ZA GOSPODARSTVO I KOMUNALNI SUSTAV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FA314F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5.886.147,65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E6847EF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2.700.578,49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19C6D91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45,88%</w:t>
            </w:r>
          </w:p>
        </w:tc>
      </w:tr>
      <w:tr w:rsidR="006774D9" w:rsidRPr="00946AA8" w14:paraId="11CAC27C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22ACC550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91A41C3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00401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5F59BC6A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UPRAVNI ODJEL ZA GOSPODARSTVO I KOMUNALNI SUSTAV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09E21E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5.886.147,65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1D8743E8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2.700.578,49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DAE9F8"/>
            <w:noWrap/>
            <w:vAlign w:val="bottom"/>
            <w:hideMark/>
          </w:tcPr>
          <w:p w14:paraId="6944DC77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45,88%</w:t>
            </w:r>
          </w:p>
        </w:tc>
      </w:tr>
      <w:tr w:rsidR="006774D9" w:rsidRPr="00946AA8" w14:paraId="7A9EC16E" w14:textId="77777777" w:rsidTr="00946AA8">
        <w:trPr>
          <w:trHeight w:val="264"/>
        </w:trPr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3CF30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2A80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00001</w:t>
            </w:r>
          </w:p>
        </w:tc>
        <w:tc>
          <w:tcPr>
            <w:tcW w:w="24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B1D9B" w14:textId="77777777" w:rsidR="006774D9" w:rsidRPr="00946AA8" w:rsidRDefault="006774D9" w:rsidP="006774D9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UPRAVNI ODJEL ZA GOSPODARSTVO I KOMUNALNI SUSTAV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BAA7C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5.886.147,65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3575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2.700.578,49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79E3F" w14:textId="77777777" w:rsidR="006774D9" w:rsidRPr="00946AA8" w:rsidRDefault="006774D9" w:rsidP="006774D9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45,88%</w:t>
            </w:r>
          </w:p>
        </w:tc>
      </w:tr>
    </w:tbl>
    <w:p w14:paraId="3F203197" w14:textId="77777777" w:rsidR="00935AB2" w:rsidRDefault="00935AB2" w:rsidP="00BC3810">
      <w:pPr>
        <w:spacing w:after="0" w:line="240" w:lineRule="auto"/>
        <w:rPr>
          <w:rFonts w:asciiTheme="minorHAnsi" w:hAnsiTheme="minorHAnsi" w:cstheme="minorHAnsi"/>
          <w:color w:val="000000"/>
          <w:lang w:eastAsia="hr-HR"/>
        </w:rPr>
      </w:pPr>
    </w:p>
    <w:p w14:paraId="00E9611A" w14:textId="77777777" w:rsidR="00946AA8" w:rsidRDefault="00946AA8" w:rsidP="00BC3810">
      <w:pPr>
        <w:spacing w:after="0" w:line="240" w:lineRule="auto"/>
        <w:rPr>
          <w:rFonts w:asciiTheme="minorHAnsi" w:hAnsiTheme="minorHAnsi" w:cstheme="minorHAnsi"/>
          <w:color w:val="000000"/>
          <w:lang w:eastAsia="hr-HR"/>
        </w:rPr>
      </w:pPr>
    </w:p>
    <w:p w14:paraId="4BA13963" w14:textId="77777777" w:rsidR="00946AA8" w:rsidRPr="00C1205D" w:rsidRDefault="00946AA8" w:rsidP="00BC3810">
      <w:pPr>
        <w:spacing w:after="0" w:line="240" w:lineRule="auto"/>
        <w:rPr>
          <w:rFonts w:asciiTheme="minorHAnsi" w:hAnsiTheme="minorHAnsi" w:cstheme="minorHAnsi"/>
          <w:color w:val="000000"/>
          <w:lang w:eastAsia="hr-HR"/>
        </w:rPr>
      </w:pPr>
    </w:p>
    <w:p w14:paraId="1B08DE1C" w14:textId="712C56D5" w:rsidR="00946AA8" w:rsidRPr="00946AA8" w:rsidRDefault="003E658E" w:rsidP="00946AA8">
      <w:pPr>
        <w:pStyle w:val="Odlomakpopisa"/>
        <w:numPr>
          <w:ilvl w:val="1"/>
          <w:numId w:val="16"/>
        </w:numPr>
        <w:jc w:val="center"/>
        <w:rPr>
          <w:rFonts w:asciiTheme="minorHAnsi" w:hAnsiTheme="minorHAnsi" w:cstheme="minorHAnsi"/>
          <w:b/>
          <w:color w:val="000000"/>
        </w:rPr>
      </w:pPr>
      <w:r w:rsidRPr="00C1205D">
        <w:rPr>
          <w:rFonts w:asciiTheme="minorHAnsi" w:hAnsiTheme="minorHAnsi" w:cstheme="minorHAnsi"/>
          <w:b/>
          <w:color w:val="000000"/>
        </w:rPr>
        <w:t xml:space="preserve"> </w:t>
      </w:r>
      <w:r w:rsidR="00134B6F" w:rsidRPr="00C1205D">
        <w:rPr>
          <w:rFonts w:asciiTheme="minorHAnsi" w:hAnsiTheme="minorHAnsi" w:cstheme="minorHAnsi"/>
          <w:b/>
          <w:color w:val="000000"/>
        </w:rPr>
        <w:t>I</w:t>
      </w:r>
      <w:r w:rsidR="00AA3C67" w:rsidRPr="00C1205D">
        <w:rPr>
          <w:rFonts w:asciiTheme="minorHAnsi" w:hAnsiTheme="minorHAnsi" w:cstheme="minorHAnsi"/>
          <w:b/>
          <w:color w:val="000000"/>
        </w:rPr>
        <w:t>zvršenje po programskoj klasifikaciji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99"/>
        <w:gridCol w:w="8655"/>
        <w:gridCol w:w="1431"/>
        <w:gridCol w:w="1405"/>
        <w:gridCol w:w="1096"/>
      </w:tblGrid>
      <w:tr w:rsidR="00946AA8" w:rsidRPr="00946AA8" w14:paraId="3A15532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A83E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Organizacijska klasifikacija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7E7C58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74FA3B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B0A776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946AA8" w:rsidRPr="00946AA8" w14:paraId="16C1844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24C2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Izvori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378111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5F3B4D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72AF72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946AA8" w:rsidRPr="00946AA8" w14:paraId="1182D4C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FC65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Projekt/Aktivnost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D9F9F5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VRSTA RASHODA I IZDATAKA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570458" w14:textId="7485701B" w:rsidR="00946AA8" w:rsidRPr="00946AA8" w:rsidRDefault="00946AA8" w:rsidP="007D0B9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Rebalans 2026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4E83BA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Izvršenje 2026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2055A8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Indeks 2/1</w:t>
            </w:r>
          </w:p>
        </w:tc>
      </w:tr>
      <w:tr w:rsidR="00946AA8" w:rsidRPr="00946AA8" w14:paraId="5089BD5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2928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09C3D8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AB1740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A7CDA9" w14:textId="77777777" w:rsidR="00946AA8" w:rsidRPr="00946AA8" w:rsidRDefault="00946AA8" w:rsidP="00946A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</w:t>
            </w:r>
          </w:p>
        </w:tc>
      </w:tr>
      <w:tr w:rsidR="00946AA8" w:rsidRPr="00946AA8" w14:paraId="56AF69B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4F3075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UKUPNO RASHODI I IZDATCI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111DC4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17.278.214,08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3E00D9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8.059.449,48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419A47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  <w:lang w:eastAsia="hr-HR"/>
              </w:rPr>
              <w:t>46,65%</w:t>
            </w:r>
          </w:p>
        </w:tc>
      </w:tr>
      <w:tr w:rsidR="00946AA8" w:rsidRPr="00946AA8" w14:paraId="4F4D633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27833A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RAZDJEL 001 GRADSKO VIJEĆE I URED GRADONAČELNIKA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86360A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162.360,00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77F69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85.976,82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E0E22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52,95%</w:t>
            </w:r>
          </w:p>
        </w:tc>
      </w:tr>
      <w:tr w:rsidR="00946AA8" w:rsidRPr="00946AA8" w14:paraId="4F1EFB1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6E3CD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GLAVA 00101 GRADSKO VIJEĆE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C5490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42.030,00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3375C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30.462,12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DF305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72,48%</w:t>
            </w:r>
          </w:p>
        </w:tc>
      </w:tr>
      <w:tr w:rsidR="00946AA8" w:rsidRPr="00946AA8" w14:paraId="6819C57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484D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814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42.030,00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287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30.462,12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932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72,48%</w:t>
            </w:r>
          </w:p>
        </w:tc>
      </w:tr>
      <w:tr w:rsidR="00946AA8" w:rsidRPr="00946AA8" w14:paraId="5DB51A1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A89D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66B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42.030,00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58D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30.462,12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E58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72,48%</w:t>
            </w:r>
          </w:p>
        </w:tc>
      </w:tr>
      <w:tr w:rsidR="00946AA8" w:rsidRPr="00946AA8" w14:paraId="41B5623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7B688B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0A6F22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Donošenje akata i mjera iz djelokruga predstavničkog i izvršnog tijela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FA5763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9B451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5.765,90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5B311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36,04%</w:t>
            </w:r>
          </w:p>
        </w:tc>
      </w:tr>
      <w:tr w:rsidR="00946AA8" w:rsidRPr="00946AA8" w14:paraId="2F22356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686CB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C2901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Redovan rad predstavničkog tijela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C2E39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458EA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5.765,90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231E4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36,04%</w:t>
            </w:r>
          </w:p>
        </w:tc>
      </w:tr>
      <w:tr w:rsidR="00946AA8" w:rsidRPr="00946AA8" w14:paraId="193EFAC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88AF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7DC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5F2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5.765,90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5D5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36,04%</w:t>
            </w:r>
          </w:p>
        </w:tc>
      </w:tr>
      <w:tr w:rsidR="00946AA8" w:rsidRPr="00946AA8" w14:paraId="2F41530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D1A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599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77F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5.765,90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0F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36,04%</w:t>
            </w:r>
          </w:p>
        </w:tc>
      </w:tr>
      <w:tr w:rsidR="00946AA8" w:rsidRPr="00946AA8" w14:paraId="3F5240D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B0FD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C160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50F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845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5.765,90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ED6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36,04%</w:t>
            </w:r>
          </w:p>
        </w:tc>
      </w:tr>
      <w:tr w:rsidR="00946AA8" w:rsidRPr="00946AA8" w14:paraId="231B707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934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511D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3E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116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5.765,90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B2D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46863F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EB62FB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E5158F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Program: Razvoj civilnog društva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1CE11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26.030,00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978E6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24.696,22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E314D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94,88%</w:t>
            </w:r>
          </w:p>
        </w:tc>
      </w:tr>
      <w:tr w:rsidR="00946AA8" w:rsidRPr="00946AA8" w14:paraId="1BB51F7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3CF12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A100201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9F4867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Osnovne funkcije političkih stranaka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4D671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3.650,00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1CCE3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3.559,04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C4C71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97,51%</w:t>
            </w:r>
          </w:p>
        </w:tc>
      </w:tr>
      <w:tr w:rsidR="00946AA8" w:rsidRPr="00946AA8" w14:paraId="645F485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4884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CA4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3.650,00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BD9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3.559,04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FA7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97,51%</w:t>
            </w:r>
          </w:p>
        </w:tc>
      </w:tr>
      <w:tr w:rsidR="00946AA8" w:rsidRPr="00946AA8" w14:paraId="62B5684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83F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371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3.650,00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5CF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3.559,04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4B7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97,51%</w:t>
            </w:r>
          </w:p>
        </w:tc>
      </w:tr>
      <w:tr w:rsidR="00946AA8" w:rsidRPr="00946AA8" w14:paraId="5FE8A70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D9D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CEBD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368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3.650,00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D0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3.559,04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EA6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97,51%</w:t>
            </w:r>
          </w:p>
        </w:tc>
      </w:tr>
      <w:tr w:rsidR="00946AA8" w:rsidRPr="00946AA8" w14:paraId="3B0F494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C71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3E5A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D03C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4B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3.559,04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2F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89E359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47A275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A100202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D432D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Vijeće srpske nacionalne manjine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524821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49FD7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317F1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06CFD62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B866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EEF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737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76A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3BAC105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766B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5E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FAE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8E2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40DFB07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C56D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D340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1BE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5.250,00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6170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2.273,76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F849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43,31%</w:t>
            </w:r>
          </w:p>
        </w:tc>
      </w:tr>
      <w:tr w:rsidR="00946AA8" w:rsidRPr="00946AA8" w14:paraId="5C6BD1C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089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7E70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625A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16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136,72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63F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A980FE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73F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CBF2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EB8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64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172,35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7BA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2DDCDE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4FF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6315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F87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E1E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3EC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A82132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0D6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1D92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D86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CBB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1.623,24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163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EC9C0E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15E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37BD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1B12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70A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103,95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073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2E51A7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9DAE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05F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80F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DB7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887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0FA456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5649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06CB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67D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937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148,59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88B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59,44%</w:t>
            </w:r>
          </w:p>
        </w:tc>
      </w:tr>
      <w:tr w:rsidR="00946AA8" w:rsidRPr="00946AA8" w14:paraId="5C45900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42E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C0D9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294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80E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148,59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421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31097B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359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D036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81D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7C9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3.077,65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110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946AA8" w:rsidRPr="00946AA8" w14:paraId="438B004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836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4DA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954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766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3.077,65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4CD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50DEE5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6958E9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A100203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28CDE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Predstavnik češke nacionalne manjine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1304B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4DAD9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290,42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AC43A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76,43%</w:t>
            </w:r>
          </w:p>
        </w:tc>
      </w:tr>
      <w:tr w:rsidR="00946AA8" w:rsidRPr="00946AA8" w14:paraId="6B191F4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CD0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C68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380,00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7A5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290,42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30F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76,43%</w:t>
            </w:r>
          </w:p>
        </w:tc>
      </w:tr>
      <w:tr w:rsidR="00946AA8" w:rsidRPr="00946AA8" w14:paraId="2EB203D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15B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506E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380,00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7B1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290,42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AA7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76,43%</w:t>
            </w:r>
          </w:p>
        </w:tc>
      </w:tr>
      <w:tr w:rsidR="00946AA8" w:rsidRPr="00946AA8" w14:paraId="25D7ADB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9AC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554A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7C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8F7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89,58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B55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27,99%</w:t>
            </w:r>
          </w:p>
        </w:tc>
      </w:tr>
      <w:tr w:rsidR="00946AA8" w:rsidRPr="00946AA8" w14:paraId="7BDA27D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8E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AFE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EED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925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89,58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92D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617D89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C68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743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260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CFA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DC1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6AE2A3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A58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6AD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C79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458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200,84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989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946AA8" w:rsidRPr="00946AA8" w14:paraId="2D5B76C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1C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AF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F52D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8C2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200,84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54A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5BEEB6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8E83D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A100205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085B09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Izbori za Vijeća mjesnih odbora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3D421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C1B5E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15.282,44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10271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95,52%</w:t>
            </w:r>
          </w:p>
        </w:tc>
      </w:tr>
      <w:tr w:rsidR="00946AA8" w:rsidRPr="00946AA8" w14:paraId="3CC0994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8C74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0A2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3D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15.282,44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644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95,52%</w:t>
            </w:r>
          </w:p>
        </w:tc>
      </w:tr>
      <w:tr w:rsidR="00946AA8" w:rsidRPr="00946AA8" w14:paraId="575AD87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60DB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911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3DF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15.282,44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900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95,52%</w:t>
            </w:r>
          </w:p>
        </w:tc>
      </w:tr>
      <w:tr w:rsidR="00946AA8" w:rsidRPr="00946AA8" w14:paraId="3879C8D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F8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EBFA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B3C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A30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15.282,44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02A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95,52%</w:t>
            </w:r>
          </w:p>
        </w:tc>
      </w:tr>
      <w:tr w:rsidR="00946AA8" w:rsidRPr="00946AA8" w14:paraId="39CFE1E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98E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6E0B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7A8C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453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594,60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253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E62E69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D8D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C6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BAB6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C4A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14.687,84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197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04EBCD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335A90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A100208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CA2D1A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Savjet mladih Grada Garešnice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D51D8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7EC52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64,32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034AF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12,86%</w:t>
            </w:r>
          </w:p>
        </w:tc>
      </w:tr>
      <w:tr w:rsidR="00946AA8" w:rsidRPr="00946AA8" w14:paraId="6C81679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E78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369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EE8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64,32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7B5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12,86%</w:t>
            </w:r>
          </w:p>
        </w:tc>
      </w:tr>
      <w:tr w:rsidR="00946AA8" w:rsidRPr="00946AA8" w14:paraId="5632572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0F3F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BFD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60A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64,32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A7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12,86%</w:t>
            </w:r>
          </w:p>
        </w:tc>
      </w:tr>
      <w:tr w:rsidR="00946AA8" w:rsidRPr="00946AA8" w14:paraId="46927EC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588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FA9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897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019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64,32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A7F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12,86%</w:t>
            </w:r>
          </w:p>
        </w:tc>
      </w:tr>
      <w:tr w:rsidR="00946AA8" w:rsidRPr="00946AA8" w14:paraId="6AEDEC5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719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B3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6D8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DC9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64,32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540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20A7AF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9024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GLAVA 00102 URED GRADONAČELNIKA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8DA5E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120.330,00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C56F4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55.514,70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EF1EC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46,14%</w:t>
            </w:r>
          </w:p>
        </w:tc>
      </w:tr>
      <w:tr w:rsidR="00946AA8" w:rsidRPr="00946AA8" w14:paraId="4493C02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CED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FD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118.830,00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552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55.514,70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5FC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46,72%</w:t>
            </w:r>
          </w:p>
        </w:tc>
      </w:tr>
      <w:tr w:rsidR="00946AA8" w:rsidRPr="00946AA8" w14:paraId="64FD706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F0D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6D5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118.830,00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5DB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55.514,70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4C5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46,72%</w:t>
            </w:r>
          </w:p>
        </w:tc>
      </w:tr>
      <w:tr w:rsidR="00946AA8" w:rsidRPr="00946AA8" w14:paraId="74B29A6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DCF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1F2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300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79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5B13A4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ADF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EA9F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B2C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00A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AC297D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B1588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428B78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Donošenje akata i mjera iz djelokruga predstavničkog i izvršnog tijela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91675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120.330,00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D9C76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55.514,70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68A82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46,14%</w:t>
            </w:r>
          </w:p>
        </w:tc>
      </w:tr>
      <w:tr w:rsidR="00946AA8" w:rsidRPr="00946AA8" w14:paraId="16FD747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647A08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A100102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4E5D58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Redovan rad ureda gradonačelnika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03C586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71.730,00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185D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33.316,10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FC801E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46,45%</w:t>
            </w:r>
          </w:p>
        </w:tc>
      </w:tr>
      <w:tr w:rsidR="00946AA8" w:rsidRPr="00946AA8" w14:paraId="03268DF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A2E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04D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71.730,00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15ED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33.316,10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001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46,45%</w:t>
            </w:r>
          </w:p>
        </w:tc>
      </w:tr>
      <w:tr w:rsidR="00946AA8" w:rsidRPr="00946AA8" w14:paraId="476371C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1A87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854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71.730,00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E7F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33.316,10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32F8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46,45%</w:t>
            </w:r>
          </w:p>
        </w:tc>
      </w:tr>
      <w:tr w:rsidR="00946AA8" w:rsidRPr="00946AA8" w14:paraId="6FCC798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01B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28F8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87A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14E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32.772,90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14A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46,82%</w:t>
            </w:r>
          </w:p>
        </w:tc>
      </w:tr>
      <w:tr w:rsidR="00946AA8" w:rsidRPr="00946AA8" w14:paraId="57CBC23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974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B20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970B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6FF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28.131,24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72F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3CB8A4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628F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F8BE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667B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5D9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4.641,66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3E3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F24562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5CDA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FF23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BDA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1.730,00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3CB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543,20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1F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31,40%</w:t>
            </w:r>
          </w:p>
        </w:tc>
      </w:tr>
      <w:tr w:rsidR="00946AA8" w:rsidRPr="00946AA8" w14:paraId="763E9B6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08E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85D3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DD1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04A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F88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58CC28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C3C1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A4CC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0ED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2D5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343,20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0B2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7ACBFA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4108B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A100103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9C8F18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Tekuća zaliha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CE7C78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2DE51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5FA8A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F61254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165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809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414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868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960B58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ECB2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4C5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D79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C00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AD3BDA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2EE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F343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398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FAB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726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01221E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8204ED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A100104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A7E7D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Obilježavanje dana Grada Garešnica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19801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F8FB1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15.329,99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8ED1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76,65%</w:t>
            </w:r>
          </w:p>
        </w:tc>
      </w:tr>
      <w:tr w:rsidR="00946AA8" w:rsidRPr="00946AA8" w14:paraId="5727B51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2CC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ECA8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C56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15.329,99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B45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76,65%</w:t>
            </w:r>
          </w:p>
        </w:tc>
      </w:tr>
      <w:tr w:rsidR="00946AA8" w:rsidRPr="00946AA8" w14:paraId="6271683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C07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1192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8A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15.329,99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52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76,65%</w:t>
            </w:r>
          </w:p>
        </w:tc>
      </w:tr>
      <w:tr w:rsidR="00946AA8" w:rsidRPr="00946AA8" w14:paraId="6DD9706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49F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B81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3E0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3E3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15.329,99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390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76,65%</w:t>
            </w:r>
          </w:p>
        </w:tc>
      </w:tr>
      <w:tr w:rsidR="00946AA8" w:rsidRPr="00946AA8" w14:paraId="5BDFEF5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8FB2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8C1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8587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64A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3.146,59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D8F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643BD2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EB3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96F9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4A7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8B9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11.683,40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C31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7AEB0A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D83A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04D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610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9C5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179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F27F38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3BC06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A100105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F4AC0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Obilježavanje prigodnih datuma, obljetnica, događanja i sl.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1B91A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24.600,00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53339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6.868,61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93631F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27,92%</w:t>
            </w:r>
          </w:p>
        </w:tc>
      </w:tr>
      <w:tr w:rsidR="00946AA8" w:rsidRPr="00946AA8" w14:paraId="7CA6A50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736C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C25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4C5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6.868,61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AB7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29,73%</w:t>
            </w:r>
          </w:p>
        </w:tc>
      </w:tr>
      <w:tr w:rsidR="00946AA8" w:rsidRPr="00946AA8" w14:paraId="0829CAE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66F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824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F69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6.868,61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3AE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29,73%</w:t>
            </w:r>
          </w:p>
        </w:tc>
      </w:tr>
      <w:tr w:rsidR="00946AA8" w:rsidRPr="00946AA8" w14:paraId="3CD714B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9EAD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31B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90F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B7A9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6.868,61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0B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29,73%</w:t>
            </w:r>
          </w:p>
        </w:tc>
      </w:tr>
      <w:tr w:rsidR="00946AA8" w:rsidRPr="00946AA8" w14:paraId="1C33DE6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2CB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8ECD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1F80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4DF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1.067,48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AFC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995328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F0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2C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CCBE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740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4.581,13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DB0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76A38D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0D88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0CC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324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B95E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1.220,00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20D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B613CF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3854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D6B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D5F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7B7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0CC295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C26E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CF9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319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A39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79C82C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A62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8C4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7AB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84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AE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25A910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A5318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RAZDJEL 002 UPRAVNI ODJEL ZA DRUŠTVENE DJELATNOSTI, IMOVINU I OPĆE POSLOVE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0E606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10.606.603,43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3A586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5.047.984,52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01CF7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47,59%</w:t>
            </w:r>
          </w:p>
        </w:tc>
      </w:tr>
      <w:tr w:rsidR="00946AA8" w:rsidRPr="00946AA8" w14:paraId="6DBAF75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77A2C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GLAVA 00201 UPRAVNI ODJEL ZA DRUŠTVENE DJELATNOSTI, IMOVINU I OPĆE POSLOVE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512E7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2.406.780,00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157B7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1.209.211,31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D2D4B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50,24%</w:t>
            </w:r>
          </w:p>
        </w:tc>
      </w:tr>
      <w:tr w:rsidR="00946AA8" w:rsidRPr="00946AA8" w14:paraId="535912A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EBAA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A66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875.930,00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7C5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445.698,34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572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50,88%</w:t>
            </w:r>
          </w:p>
        </w:tc>
      </w:tr>
      <w:tr w:rsidR="00946AA8" w:rsidRPr="00946AA8" w14:paraId="28D9AF8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CFA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550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875.930,00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F2E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445.698,34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D1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50,88%</w:t>
            </w:r>
          </w:p>
        </w:tc>
      </w:tr>
      <w:tr w:rsidR="00946AA8" w:rsidRPr="00946AA8" w14:paraId="13840F4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91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F88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346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1.026,54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1AA6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20,13%</w:t>
            </w:r>
          </w:p>
        </w:tc>
      </w:tr>
      <w:tr w:rsidR="00946AA8" w:rsidRPr="00946AA8" w14:paraId="738D95D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A33F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4.2. Prihodi od spomeničke rente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84E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B8D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BA03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C1EDA3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99C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23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90C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1.026,54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A83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20,53%</w:t>
            </w:r>
          </w:p>
        </w:tc>
      </w:tr>
      <w:tr w:rsidR="00946AA8" w:rsidRPr="00946AA8" w14:paraId="59FF892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589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93A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1.417.250,00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93A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693.443,35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065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48,93%</w:t>
            </w:r>
          </w:p>
        </w:tc>
      </w:tr>
      <w:tr w:rsidR="00946AA8" w:rsidRPr="00946AA8" w14:paraId="2814316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D312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51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921.070,00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7F55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482.792,63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21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52,42%</w:t>
            </w:r>
          </w:p>
        </w:tc>
      </w:tr>
      <w:tr w:rsidR="00946AA8" w:rsidRPr="00946AA8" w14:paraId="5E2C359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05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3B7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302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B1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922A0C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FF7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6C0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481.880,00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AF4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210.650,72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E2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43,71%</w:t>
            </w:r>
          </w:p>
        </w:tc>
      </w:tr>
      <w:tr w:rsidR="00946AA8" w:rsidRPr="00946AA8" w14:paraId="6DF1CB2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EA64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E67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F0A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69.043,08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D91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69,04%</w:t>
            </w:r>
          </w:p>
        </w:tc>
      </w:tr>
      <w:tr w:rsidR="00946AA8" w:rsidRPr="00946AA8" w14:paraId="16E1226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CCC9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1F3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B5C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69.043,08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710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69,04%</w:t>
            </w:r>
          </w:p>
        </w:tc>
      </w:tr>
      <w:tr w:rsidR="00946AA8" w:rsidRPr="00946AA8" w14:paraId="052B7C9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175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01B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E62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4D0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BC61AF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7EC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nef</w:t>
            </w:r>
            <w:proofErr w:type="spellEnd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FBE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8EB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501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4BD7E8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A05E6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F67A13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Priprema i donošenje akata iz djelokruga tijela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5A1E0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582.200,00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E26D1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241.707,93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24F3C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41,52%</w:t>
            </w:r>
          </w:p>
        </w:tc>
      </w:tr>
      <w:tr w:rsidR="00946AA8" w:rsidRPr="00946AA8" w14:paraId="4C3BD92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4AADEA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A100301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A2D55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Redovan rad upravnog tijela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825F6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386.100,00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36887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151.429,05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C232B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39,22%</w:t>
            </w:r>
          </w:p>
        </w:tc>
      </w:tr>
      <w:tr w:rsidR="00946AA8" w:rsidRPr="00946AA8" w14:paraId="6EF04CD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680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934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AA1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113.105,27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1DC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39,27%</w:t>
            </w:r>
          </w:p>
        </w:tc>
      </w:tr>
      <w:tr w:rsidR="00946AA8" w:rsidRPr="00946AA8" w14:paraId="381D86F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6A1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C9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52D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113.105,27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F326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39,27%</w:t>
            </w:r>
          </w:p>
        </w:tc>
      </w:tr>
      <w:tr w:rsidR="00946AA8" w:rsidRPr="00946AA8" w14:paraId="7FFA120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F7A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08EF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871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236.600,00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C37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94.194,23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EDD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39,81%</w:t>
            </w:r>
          </w:p>
        </w:tc>
      </w:tr>
      <w:tr w:rsidR="00946AA8" w:rsidRPr="00946AA8" w14:paraId="309322C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7A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065F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53F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B37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70.490,36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20B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88DD77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A09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5B27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C40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162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12.072,95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F2B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A61C7D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F88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C17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8530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52B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11.630,92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2DF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43CD96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B5C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43C6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E7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D66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18.911,04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0FE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37,60%</w:t>
            </w:r>
          </w:p>
        </w:tc>
      </w:tr>
      <w:tr w:rsidR="00946AA8" w:rsidRPr="00946AA8" w14:paraId="3A1D39B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CAB0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9A28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DDCD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E8B0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19,60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8AB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5FF885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0E7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06F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548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59C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1.519,49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AD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57EEB1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F6A6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276C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32C9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3AD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106,25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3C3E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63B0BC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262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A7A9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EA7B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4C0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476,53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2BD0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C85891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F1D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1D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4A9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854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5.940,00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483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D97115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E4B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A15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9104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2D2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3.367,50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EAC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103394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077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49F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3EA4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F2E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2.411,60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CE7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3AE9D1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89E9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842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B9B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F64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5.010,34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24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7C0CAF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CF7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D23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Troškovi sudskih postupaka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C23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DF8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59,73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6ED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A24339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6899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86F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788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C8C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777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9ECF59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66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787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98.100,00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72C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38.323,78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B9EE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39,07%</w:t>
            </w:r>
          </w:p>
        </w:tc>
      </w:tr>
      <w:tr w:rsidR="00946AA8" w:rsidRPr="00946AA8" w14:paraId="4B68E12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76A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ED1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98.100,00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445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38.323,78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39B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39,07%</w:t>
            </w:r>
          </w:p>
        </w:tc>
      </w:tr>
      <w:tr w:rsidR="00946AA8" w:rsidRPr="00946AA8" w14:paraId="53B52E4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D1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C281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A2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96.100,00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F10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38.323,78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7FB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39,88%</w:t>
            </w:r>
          </w:p>
        </w:tc>
      </w:tr>
      <w:tr w:rsidR="00946AA8" w:rsidRPr="00946AA8" w14:paraId="60559DD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C738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86B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2216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885D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10.550,18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495D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1F47E0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627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478D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D5BA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2C7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77,49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8CA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E7CF15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3C65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B90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45DF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68FA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11.849,99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28E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91322A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433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F46E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053F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276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12.201,11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8A1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24EA3B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577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494F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43B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86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1.890,92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464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A549FC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C1D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250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76C9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E3F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1.754,09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D2F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8FC894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1D16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B6D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B34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27C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CCF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376115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B2BE7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A100311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E56364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Financiranje programskog sadržaja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C6CA3C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ED2B6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21.235,80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4AE080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48,26%</w:t>
            </w:r>
          </w:p>
        </w:tc>
      </w:tr>
      <w:tr w:rsidR="00946AA8" w:rsidRPr="00946AA8" w14:paraId="62AF98C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3FD9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357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763E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21.235,80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1AA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48,26%</w:t>
            </w:r>
          </w:p>
        </w:tc>
      </w:tr>
      <w:tr w:rsidR="00946AA8" w:rsidRPr="00946AA8" w14:paraId="7F66C48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50A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21C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A7C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21.235,80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917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48,26%</w:t>
            </w:r>
          </w:p>
        </w:tc>
      </w:tr>
      <w:tr w:rsidR="00946AA8" w:rsidRPr="00946AA8" w14:paraId="40FFC61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EA2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13D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88D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13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21.235,80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7DD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48,26%</w:t>
            </w:r>
          </w:p>
        </w:tc>
      </w:tr>
      <w:tr w:rsidR="00946AA8" w:rsidRPr="00946AA8" w14:paraId="3AE9FD3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EC1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D27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4F6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117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21.235,80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FF1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8A435D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DA39DF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K100311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8F0D4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Stjecanje zemljišta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A16A5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1EA14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69.043,08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C17D0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69,04%</w:t>
            </w:r>
          </w:p>
        </w:tc>
      </w:tr>
      <w:tr w:rsidR="00946AA8" w:rsidRPr="00946AA8" w14:paraId="7970373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1B11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3F6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E3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69.043,08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734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69,04%</w:t>
            </w:r>
          </w:p>
        </w:tc>
      </w:tr>
      <w:tr w:rsidR="00946AA8" w:rsidRPr="00946AA8" w14:paraId="5C67A22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3F1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674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C5F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69.043,08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07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69,04%</w:t>
            </w:r>
          </w:p>
        </w:tc>
      </w:tr>
      <w:tr w:rsidR="00946AA8" w:rsidRPr="00946AA8" w14:paraId="097B9D2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56B3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41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F192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neproizvedene</w:t>
            </w:r>
            <w:proofErr w:type="spellEnd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42C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4D3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69.043,08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99A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69,04%</w:t>
            </w:r>
          </w:p>
        </w:tc>
      </w:tr>
      <w:tr w:rsidR="00946AA8" w:rsidRPr="00946AA8" w14:paraId="3EAF921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860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D898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Zemljište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0996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A4D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69.043,08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B71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0BCD9D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083ED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K100314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03902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Digitalizacija sustava javne uprave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626E0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52.100,00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C91FF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7F4AD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02D8D1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8EF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2FB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3EF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E00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20F3A4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9A6F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6E0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F13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4160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1F253C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BA7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E62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E82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D03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4E8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0D5A4B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522C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427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E1E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EF2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7F9A9A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C35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B2A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406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86F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4EE90C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DBF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1258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947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0B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F9E0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1136AE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F3587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39085F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Zaštita od požara i civilna zaštita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A7152A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117.400,00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87C30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101.211,26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F6141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86,21%</w:t>
            </w:r>
          </w:p>
        </w:tc>
      </w:tr>
      <w:tr w:rsidR="00946AA8" w:rsidRPr="00946AA8" w14:paraId="0E2DF74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0F9461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A100502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03755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Financiranje Vatrogasne zajednice grada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DBA5E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1D2EB0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38E89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5A682AA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3E9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4D8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43B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860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6024823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A0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64D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92E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60D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0D15A6B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47D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0B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3A2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3AB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AD8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3562884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917C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276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514F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280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00C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60BF49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013F3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A100503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87DB72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Civilna zaštita i spašavanje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9E904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17.400,00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B6A02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1.211,26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CFFA2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6,96%</w:t>
            </w:r>
          </w:p>
        </w:tc>
      </w:tr>
      <w:tr w:rsidR="00946AA8" w:rsidRPr="00946AA8" w14:paraId="4B204CA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3C2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7CA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17.400,00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FAA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1.211,26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F49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6,96%</w:t>
            </w:r>
          </w:p>
        </w:tc>
      </w:tr>
      <w:tr w:rsidR="00946AA8" w:rsidRPr="00946AA8" w14:paraId="040A2F4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8AF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63B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17.400,00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BEC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1.211,26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DCE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6,96%</w:t>
            </w:r>
          </w:p>
        </w:tc>
      </w:tr>
      <w:tr w:rsidR="00946AA8" w:rsidRPr="00946AA8" w14:paraId="40D8F4F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361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073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89F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6EB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8C6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5AF46B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A58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6D71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BE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4E3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1.211,26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51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40,38%</w:t>
            </w:r>
          </w:p>
        </w:tc>
      </w:tr>
      <w:tr w:rsidR="00946AA8" w:rsidRPr="00946AA8" w14:paraId="22435EC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4A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FB61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pomoći drugom proračunu i izvanproračunskim korisnicima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89D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472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1.211,26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7E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C24E7F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824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A6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EFB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C44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C96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A1CBBF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EE2D6D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F593B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Javne potrebe u kulturi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D5C6E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DFD88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18.044,97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263CF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82,40%</w:t>
            </w:r>
          </w:p>
        </w:tc>
      </w:tr>
      <w:tr w:rsidR="00946AA8" w:rsidRPr="00946AA8" w14:paraId="39CC245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B64CC3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A100604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4FB95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Poticanje kulturno-umjetničkog amaterizma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2A428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EABA8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A5FD7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79,83%</w:t>
            </w:r>
          </w:p>
        </w:tc>
      </w:tr>
      <w:tr w:rsidR="00946AA8" w:rsidRPr="00946AA8" w14:paraId="64AADE2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9F4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281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0F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413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79,83%</w:t>
            </w:r>
          </w:p>
        </w:tc>
      </w:tr>
      <w:tr w:rsidR="00946AA8" w:rsidRPr="00946AA8" w14:paraId="25F69FD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941F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4FC6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84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F68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79,83%</w:t>
            </w:r>
          </w:p>
        </w:tc>
      </w:tr>
      <w:tr w:rsidR="00946AA8" w:rsidRPr="00946AA8" w14:paraId="21DF5B2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F105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393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6C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F0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076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79,83%</w:t>
            </w:r>
          </w:p>
        </w:tc>
      </w:tr>
      <w:tr w:rsidR="00946AA8" w:rsidRPr="00946AA8" w14:paraId="731555E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9D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B2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EB2F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53B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47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D7BE02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48C788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A100605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BF77F5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Poticanje održavanja manifestacija u kulturi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0DE34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784AC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8.544,97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7D83B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85,45%</w:t>
            </w:r>
          </w:p>
        </w:tc>
      </w:tr>
      <w:tr w:rsidR="00946AA8" w:rsidRPr="00946AA8" w14:paraId="6C31073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2EB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5AB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CE7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8.544,97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9DC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85,45%</w:t>
            </w:r>
          </w:p>
        </w:tc>
      </w:tr>
      <w:tr w:rsidR="00946AA8" w:rsidRPr="00946AA8" w14:paraId="5835916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B7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E9A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75F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8.544,97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3CC6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85,45%</w:t>
            </w:r>
          </w:p>
        </w:tc>
      </w:tr>
      <w:tr w:rsidR="00946AA8" w:rsidRPr="00946AA8" w14:paraId="0D57A6A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77A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2694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E4D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90B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8.544,97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1A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85,45%</w:t>
            </w:r>
          </w:p>
        </w:tc>
      </w:tr>
      <w:tr w:rsidR="00946AA8" w:rsidRPr="00946AA8" w14:paraId="4CF0308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1B5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DD9D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B69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B418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8.544,97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D93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07C117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5819D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872F3E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Javne potrebe u tehničkoj kulturi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D03F2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B7F10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13.300,00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4AEC9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6049ED3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2B618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A100701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ED142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Djelatnost zajednice tehničke kulture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CE116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227B0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13.300,00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7A5D7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3751663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D75E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FDC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FE6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13.300,00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C95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705A858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C1F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64B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658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13.300,00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38C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6B75E90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14A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C90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E0D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5E8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13.300,00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D22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1FB8560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9A5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A738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F9E9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50E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13.300,00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015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A8BACE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DC8404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6579EF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Javne potrebe u sportu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A795C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174.500,00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CE998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87A65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85,96%</w:t>
            </w:r>
          </w:p>
        </w:tc>
      </w:tr>
      <w:tr w:rsidR="00946AA8" w:rsidRPr="00946AA8" w14:paraId="74DA8B1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B760E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A100801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B12C3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Djelatnost sportske zajednice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9DC65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73F0AF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89485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170C644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76B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57A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C0F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BFF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32F9EF8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F3DB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FC4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E3A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673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67BCD12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816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702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DF7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C56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B2E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4693479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0F5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18BA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6DC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2B1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22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102ECD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B2E424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A100803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8B055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Nagrade sportašima za postignute rezultate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FC4A8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873EC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D7F203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6A7079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C37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B20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201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474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D5198A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BBF3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38F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698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51E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997B4F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A0F3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694E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7A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46C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64D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27C582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C05F9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K100802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C4C8B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Nogometna igrališta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F976F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F8EDB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677F1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9D67E5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F3E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B40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AEBD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6BF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E78A53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88E8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034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7DE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5C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DA9F50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74D3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A9B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B29E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480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F18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A15AD9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8D1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46B6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A0D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91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49A322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0D25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nef</w:t>
            </w:r>
            <w:proofErr w:type="spellEnd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344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BE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830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A9ACC7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2104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74A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17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E20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5AF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78EDBD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FA217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87978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Javne potrebe u zdravstvu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715BD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81047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26.919,20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3A04B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84,39%</w:t>
            </w:r>
          </w:p>
        </w:tc>
      </w:tr>
      <w:tr w:rsidR="00946AA8" w:rsidRPr="00946AA8" w14:paraId="49D4ED0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E944E7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A101302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A9263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Pomoći u zdravstvu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D122B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D1281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9EED1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239385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6F5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15A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9DD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833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9EC4F1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2F2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B54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E66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7D8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8E7FC4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340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F822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065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BC2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418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184550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6C635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A101303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CEF929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Stipendije za deficitarna zanimanja - liječnici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DD77F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F46FB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11D06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D40D67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EE0D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520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521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401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6A7CA6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F4DF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E0C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D6C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E3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0A81DE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CA52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9FF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D3C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BA3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5F2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EF62BA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C8F6C8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A101304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54423F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Financiranje smještaja za liječnika opće medicine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22433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1D71E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3.030,30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4B2EB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49,68%</w:t>
            </w:r>
          </w:p>
        </w:tc>
      </w:tr>
      <w:tr w:rsidR="00946AA8" w:rsidRPr="00946AA8" w14:paraId="562A5A7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609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E01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C423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3.030,30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468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49,68%</w:t>
            </w:r>
          </w:p>
        </w:tc>
      </w:tr>
      <w:tr w:rsidR="00946AA8" w:rsidRPr="00946AA8" w14:paraId="0F62899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D3F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E7B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B17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3.030,30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E95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49,68%</w:t>
            </w:r>
          </w:p>
        </w:tc>
      </w:tr>
      <w:tr w:rsidR="00946AA8" w:rsidRPr="00946AA8" w14:paraId="3D9B0A9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5E8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6DD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060A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844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3.030,30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A63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49,68%</w:t>
            </w:r>
          </w:p>
        </w:tc>
      </w:tr>
      <w:tr w:rsidR="00946AA8" w:rsidRPr="00946AA8" w14:paraId="599F3E4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23D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612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06D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803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3.030,30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DB9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3ECC89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D25D0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A101305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EB08E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Jednokratna nagrada liječnicima u prvoj godini rada na području Grada Garešnice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6563A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51227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8.958,34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47B29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99,54%</w:t>
            </w:r>
          </w:p>
        </w:tc>
      </w:tr>
      <w:tr w:rsidR="00946AA8" w:rsidRPr="00946AA8" w14:paraId="2307B90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728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287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F51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8.958,34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D4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99,54%</w:t>
            </w:r>
          </w:p>
        </w:tc>
      </w:tr>
      <w:tr w:rsidR="00946AA8" w:rsidRPr="00946AA8" w14:paraId="506CCD8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EB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108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A8C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8.958,34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118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99,54%</w:t>
            </w:r>
          </w:p>
        </w:tc>
      </w:tr>
      <w:tr w:rsidR="00946AA8" w:rsidRPr="00946AA8" w14:paraId="0B5C5A2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4EF8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71A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CA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874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8.958,34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D9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99,54%</w:t>
            </w:r>
          </w:p>
        </w:tc>
      </w:tr>
      <w:tr w:rsidR="00946AA8" w:rsidRPr="00946AA8" w14:paraId="1675581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A545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187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1B4E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5C0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8.958,34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342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114054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EC1BC6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A101306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964B46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Sufinanciranje kupnje prve nekretnine za liječnike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7697A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49725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14.930,56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59285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99,54%</w:t>
            </w:r>
          </w:p>
        </w:tc>
      </w:tr>
      <w:tr w:rsidR="00946AA8" w:rsidRPr="00946AA8" w14:paraId="1F73AA1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C28C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4160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EFB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14.930,56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53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99,54%</w:t>
            </w:r>
          </w:p>
        </w:tc>
      </w:tr>
      <w:tr w:rsidR="00946AA8" w:rsidRPr="00946AA8" w14:paraId="76F405B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185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057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0F1D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14.930,56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AF5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99,54%</w:t>
            </w:r>
          </w:p>
        </w:tc>
      </w:tr>
      <w:tr w:rsidR="00946AA8" w:rsidRPr="00946AA8" w14:paraId="1AC3C72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B6A2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481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27C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FBB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14.930,56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D20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99,54%</w:t>
            </w:r>
          </w:p>
        </w:tc>
      </w:tr>
      <w:tr w:rsidR="00946AA8" w:rsidRPr="00946AA8" w14:paraId="38D953F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B4A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E5B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628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189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14.930,56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34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8CD74E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4782D1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16586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Poticanje razvoja turizma i zajednice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EF7AE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EFC14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90.500,00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7B6BF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96,28%</w:t>
            </w:r>
          </w:p>
        </w:tc>
      </w:tr>
      <w:tr w:rsidR="00946AA8" w:rsidRPr="00946AA8" w14:paraId="19781C2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D0A877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A101401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7FB36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Redovna djelatnost Turističke zajednice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B5AF9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C31CF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90.500,00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DEAF2F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96,28%</w:t>
            </w:r>
          </w:p>
        </w:tc>
      </w:tr>
      <w:tr w:rsidR="00946AA8" w:rsidRPr="00946AA8" w14:paraId="6A08008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D4BB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E07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1E6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90.500,00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CA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96,28%</w:t>
            </w:r>
          </w:p>
        </w:tc>
      </w:tr>
      <w:tr w:rsidR="00946AA8" w:rsidRPr="00946AA8" w14:paraId="3F5743A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993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B38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5E8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90.500,00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83BB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96,28%</w:t>
            </w:r>
          </w:p>
        </w:tc>
      </w:tr>
      <w:tr w:rsidR="00946AA8" w:rsidRPr="00946AA8" w14:paraId="5059B2F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B40A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F8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A92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19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90.500,00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890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96,28%</w:t>
            </w:r>
          </w:p>
        </w:tc>
      </w:tr>
      <w:tr w:rsidR="00946AA8" w:rsidRPr="00946AA8" w14:paraId="197B9FD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2A6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541B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E08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11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90.500,00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5DF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88EF16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6B0162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C4DE9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Predškolsko obrazovanje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3F345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66.250,00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6C804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26A71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0090E3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ECF4E0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K101601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1F19EC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Opremanje javne ustanove  - Dječji vrtić Maslačak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D6483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66.250,00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4146A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E4033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6A8EF7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40B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C3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66.250,00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12A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79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557B79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7FC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8EB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66.250,00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204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620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3A6243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1EF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058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FC9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875,00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B7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10F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E3948E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93B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573A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213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65.375,00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5168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E99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6BDCA3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6AE58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988E20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Poticajne mjere demografske obnove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35342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C1A49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78C91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24,52%</w:t>
            </w:r>
          </w:p>
        </w:tc>
      </w:tr>
      <w:tr w:rsidR="00946AA8" w:rsidRPr="00946AA8" w14:paraId="5C2DCCB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A0403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A101701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702D18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Potpore za novorođeno dijete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22CAC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6CFE0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5.600,00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FF6DA9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40,00%</w:t>
            </w:r>
          </w:p>
        </w:tc>
      </w:tr>
      <w:tr w:rsidR="00946AA8" w:rsidRPr="00946AA8" w14:paraId="340B322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89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392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1F6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5.600,00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AD0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40,00%</w:t>
            </w:r>
          </w:p>
        </w:tc>
      </w:tr>
      <w:tr w:rsidR="00946AA8" w:rsidRPr="00946AA8" w14:paraId="33D9A89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FD75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5DD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F5B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5.600,00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129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40,00%</w:t>
            </w:r>
          </w:p>
        </w:tc>
      </w:tr>
      <w:tr w:rsidR="00946AA8" w:rsidRPr="00946AA8" w14:paraId="26B91BB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509D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728F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A62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82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5.600,00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CA1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40,00%</w:t>
            </w:r>
          </w:p>
        </w:tc>
      </w:tr>
      <w:tr w:rsidR="00946AA8" w:rsidRPr="00946AA8" w14:paraId="6126305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8B27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4470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63E7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77A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5.600,00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D0C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D5724B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118B1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A101702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B5F458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Pomoć mladim obiteljima kod rješavanja stambenih pitanja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0FC5D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CA1E6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A1A48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12,50%</w:t>
            </w:r>
          </w:p>
        </w:tc>
      </w:tr>
      <w:tr w:rsidR="00946AA8" w:rsidRPr="00946AA8" w14:paraId="0B7F241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C09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7C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29E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4B4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12,50%</w:t>
            </w:r>
          </w:p>
        </w:tc>
      </w:tr>
      <w:tr w:rsidR="00946AA8" w:rsidRPr="00946AA8" w14:paraId="65E0729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75E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36D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26E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D32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12,50%</w:t>
            </w:r>
          </w:p>
        </w:tc>
      </w:tr>
      <w:tr w:rsidR="00946AA8" w:rsidRPr="00946AA8" w14:paraId="0C06D95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80B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496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DFB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3F6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FBB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12,50%</w:t>
            </w:r>
          </w:p>
        </w:tc>
      </w:tr>
      <w:tr w:rsidR="00946AA8" w:rsidRPr="00946AA8" w14:paraId="144BCE2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CA0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689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719F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CF3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1C0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E11223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B30908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A101703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12637A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Pomoć mladim obiteljima oslobođenjem od plaćanja komunalnog doprinosa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231F7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2032A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E8C0E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A48366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9820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EF4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532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45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6CE3CA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BA92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AB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1F2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97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1C190D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ADB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9FDA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48A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4BE8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E49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30F63B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9DD71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F6670F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Socijalna skrb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807D43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114.230,00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F646B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44.657,79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A8608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39,09%</w:t>
            </w:r>
          </w:p>
        </w:tc>
      </w:tr>
      <w:tr w:rsidR="00946AA8" w:rsidRPr="00946AA8" w14:paraId="0790938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0709A4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A101801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ADB5DE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Stipendije i školarine prema socijalnom programu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CAD41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DAA03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25.100,00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E63D9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62,75%</w:t>
            </w:r>
          </w:p>
        </w:tc>
      </w:tr>
      <w:tr w:rsidR="00946AA8" w:rsidRPr="00946AA8" w14:paraId="7FA6BA4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7A0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59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CE3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25.100,00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FA4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62,75%</w:t>
            </w:r>
          </w:p>
        </w:tc>
      </w:tr>
      <w:tr w:rsidR="00946AA8" w:rsidRPr="00946AA8" w14:paraId="694247B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6539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2DC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DDC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25.100,00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430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62,75%</w:t>
            </w:r>
          </w:p>
        </w:tc>
      </w:tr>
      <w:tr w:rsidR="00946AA8" w:rsidRPr="00946AA8" w14:paraId="2A24A55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554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30D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6FB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564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25.100,00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C4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62,75%</w:t>
            </w:r>
          </w:p>
        </w:tc>
      </w:tr>
      <w:tr w:rsidR="00946AA8" w:rsidRPr="00946AA8" w14:paraId="19C0D7B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6D4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864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85DA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DD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25.100,00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78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10D469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61FABD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A101802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81051B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Pomoć u novcu socijalno ugroženim obiteljima koji nisu korisnici ZMN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51AAD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B6E671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9.437,85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57628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19,46%</w:t>
            </w:r>
          </w:p>
        </w:tc>
      </w:tr>
      <w:tr w:rsidR="00946AA8" w:rsidRPr="00946AA8" w14:paraId="7B96399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A13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8DD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D5E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9.437,85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CD9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19,46%</w:t>
            </w:r>
          </w:p>
        </w:tc>
      </w:tr>
      <w:tr w:rsidR="00946AA8" w:rsidRPr="00946AA8" w14:paraId="10D52F1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A3C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E2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27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9.437,85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64F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19,46%</w:t>
            </w:r>
          </w:p>
        </w:tc>
      </w:tr>
      <w:tr w:rsidR="00946AA8" w:rsidRPr="00946AA8" w14:paraId="213EB26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CE27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8F0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5E59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50A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9.437,85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D13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19,46%</w:t>
            </w:r>
          </w:p>
        </w:tc>
      </w:tr>
      <w:tr w:rsidR="00946AA8" w:rsidRPr="00946AA8" w14:paraId="20B0AF6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E02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BDBC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80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E1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9.437,85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EF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4AAE73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546F9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A101803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EED34A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Pomoć za podmirenje troškova stanovanja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D09FD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35E5D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4.555,54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64589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35,04%</w:t>
            </w:r>
          </w:p>
        </w:tc>
      </w:tr>
      <w:tr w:rsidR="00946AA8" w:rsidRPr="00946AA8" w14:paraId="7D97609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531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BB3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C96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3.529,00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A42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44,11%</w:t>
            </w:r>
          </w:p>
        </w:tc>
      </w:tr>
      <w:tr w:rsidR="00946AA8" w:rsidRPr="00946AA8" w14:paraId="51DF03F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1B66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92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56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3.529,00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AF3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44,11%</w:t>
            </w:r>
          </w:p>
        </w:tc>
      </w:tr>
      <w:tr w:rsidR="00946AA8" w:rsidRPr="00946AA8" w14:paraId="6E5D4A1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408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ED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D66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B1B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3.529,00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D65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44,11%</w:t>
            </w:r>
          </w:p>
        </w:tc>
      </w:tr>
      <w:tr w:rsidR="00946AA8" w:rsidRPr="00946AA8" w14:paraId="7090875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FE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3377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2BB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82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3.529,00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D49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EBED78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497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D53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8DF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1.026,54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777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20,53%</w:t>
            </w:r>
          </w:p>
        </w:tc>
      </w:tr>
      <w:tr w:rsidR="00946AA8" w:rsidRPr="00946AA8" w14:paraId="6D26326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EC88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0D5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C98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1.026,54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3B3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20,53%</w:t>
            </w:r>
          </w:p>
        </w:tc>
      </w:tr>
      <w:tr w:rsidR="00946AA8" w:rsidRPr="00946AA8" w14:paraId="691A116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9B9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FAA3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1AC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A6D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1.026,54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B1F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20,53%</w:t>
            </w:r>
          </w:p>
        </w:tc>
      </w:tr>
      <w:tr w:rsidR="00946AA8" w:rsidRPr="00946AA8" w14:paraId="3CBABF2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B20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5ED4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D8F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28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1.026,54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E2C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274A6F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344943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A101806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8F7A3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Naknada za troškove osnovnoškolskog obrazovanja za učenike s teškoćama u razvoju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F53DF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FBD2C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1.433,40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771C3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59,73%</w:t>
            </w:r>
          </w:p>
        </w:tc>
      </w:tr>
      <w:tr w:rsidR="00946AA8" w:rsidRPr="00946AA8" w14:paraId="1D452B1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73BB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A7C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3DF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1.433,40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E05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59,73%</w:t>
            </w:r>
          </w:p>
        </w:tc>
      </w:tr>
      <w:tr w:rsidR="00946AA8" w:rsidRPr="00946AA8" w14:paraId="1155F5D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2BF5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41A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927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1.433,40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DA8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59,73%</w:t>
            </w:r>
          </w:p>
        </w:tc>
      </w:tr>
      <w:tr w:rsidR="00946AA8" w:rsidRPr="00946AA8" w14:paraId="69029A1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419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22E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D9D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0D6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1.433,40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274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59,73%</w:t>
            </w:r>
          </w:p>
        </w:tc>
      </w:tr>
      <w:tr w:rsidR="00946AA8" w:rsidRPr="00946AA8" w14:paraId="26062D1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D3EC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DAEB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436D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97F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1.433,40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742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AF262D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5FD567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A101807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2EB4ED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Jednokratna potpora učenicima i studentima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83CD4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1.330,00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0AEC5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BD7A5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D61CBC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07C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52F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1.330,00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CF1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3B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CF2F43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43C0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FE0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1.330,00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2FB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058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DBD272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FC2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CD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EB2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1.330,00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159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11B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C91E61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C9505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A101808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BF2684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Sufinanciranje troškova odvoza komunalnog otpada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D983D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4763D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4.131,00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7344D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51,64%</w:t>
            </w:r>
          </w:p>
        </w:tc>
      </w:tr>
      <w:tr w:rsidR="00946AA8" w:rsidRPr="00946AA8" w14:paraId="3FEFDEE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59FD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26C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FF3B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4.131,00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505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51,64%</w:t>
            </w:r>
          </w:p>
        </w:tc>
      </w:tr>
      <w:tr w:rsidR="00946AA8" w:rsidRPr="00946AA8" w14:paraId="065C071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8207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30E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36C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4.131,00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F0C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51,64%</w:t>
            </w:r>
          </w:p>
        </w:tc>
      </w:tr>
      <w:tr w:rsidR="00946AA8" w:rsidRPr="00946AA8" w14:paraId="1C32156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9BDC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3C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A2E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7F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4.131,00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DBE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51,64%</w:t>
            </w:r>
          </w:p>
        </w:tc>
      </w:tr>
      <w:tr w:rsidR="00946AA8" w:rsidRPr="00946AA8" w14:paraId="635BD59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C477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E96C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C4A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81B3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4.131,00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88B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E27C44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51E991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A101809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1E4C6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Naknada za komunalno opremanje hrvatskih branitelja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09C21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0B396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4A80D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82B4C5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A3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ABE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F604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D7C6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41303C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AC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442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A1C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456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12FC9E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525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B56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508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286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F1B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C12C6A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161D5E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15896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Humanitarna skrb kroz udruge građana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E8BD4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57576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69.400,00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652A8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99,14%</w:t>
            </w:r>
          </w:p>
        </w:tc>
      </w:tr>
      <w:tr w:rsidR="00946AA8" w:rsidRPr="00946AA8" w14:paraId="239DCDB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75B51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A101901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561D9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Poticaj djelovanju udruga osoba s invaliditetom, socijalnih i humanitarnih udruga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5F3CA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4B6D3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4CCE5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96,97%</w:t>
            </w:r>
          </w:p>
        </w:tc>
      </w:tr>
      <w:tr w:rsidR="00946AA8" w:rsidRPr="00946AA8" w14:paraId="0F59D6A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A327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97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B10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C6F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96,97%</w:t>
            </w:r>
          </w:p>
        </w:tc>
      </w:tr>
      <w:tr w:rsidR="00946AA8" w:rsidRPr="00946AA8" w14:paraId="5610C66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B99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C96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7CE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6D0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96,97%</w:t>
            </w:r>
          </w:p>
        </w:tc>
      </w:tr>
      <w:tr w:rsidR="00946AA8" w:rsidRPr="00946AA8" w14:paraId="7D25A5B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84EC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348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F8B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23F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23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96,97%</w:t>
            </w:r>
          </w:p>
        </w:tc>
      </w:tr>
      <w:tr w:rsidR="00946AA8" w:rsidRPr="00946AA8" w14:paraId="5069AAE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BE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2DC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BF1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5B7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D17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55A2D8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0CD68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A101902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322A2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Poticaj djelovanju udruga proisteklih iz Domovinskog rata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2CF30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171B0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1953D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96,00%</w:t>
            </w:r>
          </w:p>
        </w:tc>
      </w:tr>
      <w:tr w:rsidR="00946AA8" w:rsidRPr="00946AA8" w14:paraId="7EE354A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2CB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A2D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0EB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5EC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96,00%</w:t>
            </w:r>
          </w:p>
        </w:tc>
      </w:tr>
      <w:tr w:rsidR="00946AA8" w:rsidRPr="00946AA8" w14:paraId="74427C4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3EC6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1F6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5A6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35BB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96,00%</w:t>
            </w:r>
          </w:p>
        </w:tc>
      </w:tr>
      <w:tr w:rsidR="00946AA8" w:rsidRPr="00946AA8" w14:paraId="686767D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6B94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F0B5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329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826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E38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96,00%</w:t>
            </w:r>
          </w:p>
        </w:tc>
      </w:tr>
      <w:tr w:rsidR="00946AA8" w:rsidRPr="00946AA8" w14:paraId="5078DC6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7BE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8D0F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497A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A9C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370B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6D5578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7AD0C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A101904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4BDD1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Humanitarna djelatnost Crvenog križa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12921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1E666D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54.200,00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F03FB8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2EA20AE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B24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312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54.200,00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034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54.200,00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D1E5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63AF97C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A3B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865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54.200,00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70C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54.200,00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5EB4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1ED1AC6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E5B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4578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FA8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8754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54.200,00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82E3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342AA9D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BCB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795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B002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1EE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54.200,00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4DF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091CBD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3C16A0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1020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E0D63B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Obrazovanje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2B811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497.000,00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A7C36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184.787,89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A4768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37,18%</w:t>
            </w:r>
          </w:p>
        </w:tc>
      </w:tr>
      <w:tr w:rsidR="00946AA8" w:rsidRPr="00946AA8" w14:paraId="4085666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4455B8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A102001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3D5503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Sufinanciranje nabave drugog obrazovnog materijala za učenike srednje škole u Garešnici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9741A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61E72B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924B6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31D3D5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77E4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333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B45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BEE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D8FBB9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627C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04D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512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35E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39E7CD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C8C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707F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9CF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8292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F5D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9DABCB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22881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A102002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6FDD2B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Sufinanciranje troškova prijevoza učenika srednjih škola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28972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DFD3E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2.558,60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75F30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31,98%</w:t>
            </w:r>
          </w:p>
        </w:tc>
      </w:tr>
      <w:tr w:rsidR="00946AA8" w:rsidRPr="00946AA8" w14:paraId="4AC55A4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6222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07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0C2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2.558,60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327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31,98%</w:t>
            </w:r>
          </w:p>
        </w:tc>
      </w:tr>
      <w:tr w:rsidR="00946AA8" w:rsidRPr="00946AA8" w14:paraId="5A6BC30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463F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C4B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74A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2.558,60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832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31,98%</w:t>
            </w:r>
          </w:p>
        </w:tc>
      </w:tr>
      <w:tr w:rsidR="00946AA8" w:rsidRPr="00946AA8" w14:paraId="2E71AB9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5AA4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22B4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21E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37AA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2.558,60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3C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31,98%</w:t>
            </w:r>
          </w:p>
        </w:tc>
      </w:tr>
      <w:tr w:rsidR="00946AA8" w:rsidRPr="00946AA8" w14:paraId="03A77F3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14A7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2024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naravi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D67B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5A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2.558,60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8FE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A1493B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BC916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A102003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C7A00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Sufinanciranje nabave drugog obrazovnog materijala za učenike osnovnih škola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F6DCAD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20BF4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159,29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FBBFE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0,27%</w:t>
            </w:r>
          </w:p>
        </w:tc>
      </w:tr>
      <w:tr w:rsidR="00946AA8" w:rsidRPr="00946AA8" w14:paraId="025380C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2D6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67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7364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159,29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9E7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0,27%</w:t>
            </w:r>
          </w:p>
        </w:tc>
      </w:tr>
      <w:tr w:rsidR="00946AA8" w:rsidRPr="00946AA8" w14:paraId="21306CE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F708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C29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EA65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159,29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0A4D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0,27%</w:t>
            </w:r>
          </w:p>
        </w:tc>
      </w:tr>
      <w:tr w:rsidR="00946AA8" w:rsidRPr="00946AA8" w14:paraId="2F3F2D2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F89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7A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DF2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88FD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159,29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418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0,27%</w:t>
            </w:r>
          </w:p>
        </w:tc>
      </w:tr>
      <w:tr w:rsidR="00946AA8" w:rsidRPr="00946AA8" w14:paraId="53BD344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EE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18F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naravi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401A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014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159,29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A73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822F68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C8AFC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A102005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AFF04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Nagrade učenicima i studentima za postignute rezultate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45792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EAB219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35C7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90B360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9401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57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48C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C33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0F774D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58BF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7EE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E03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C8AD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26410D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9EC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635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9F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782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D82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5E9F21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3E6ED0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A102010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D203F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Sufinanciranje troškova prijevoza učenika osnovnih škola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92ED5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4C913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182.070,00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0FA85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52,02%</w:t>
            </w:r>
          </w:p>
        </w:tc>
      </w:tr>
      <w:tr w:rsidR="00946AA8" w:rsidRPr="00946AA8" w14:paraId="5FD66F5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91FF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B34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5EA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114.910,50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C22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91,93%</w:t>
            </w:r>
          </w:p>
        </w:tc>
      </w:tr>
      <w:tr w:rsidR="00946AA8" w:rsidRPr="00946AA8" w14:paraId="545B0D7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9E8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58B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4EF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114.910,50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AC9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91,93%</w:t>
            </w:r>
          </w:p>
        </w:tc>
      </w:tr>
      <w:tr w:rsidR="00946AA8" w:rsidRPr="00946AA8" w14:paraId="46BBF19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1518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393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A70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38B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114.910,50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5F5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91,93%</w:t>
            </w:r>
          </w:p>
        </w:tc>
      </w:tr>
      <w:tr w:rsidR="00946AA8" w:rsidRPr="00946AA8" w14:paraId="2A34941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07F8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85A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naravi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668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F66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114.910,50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46C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72219D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097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625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FF9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67.159,50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235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29,85%</w:t>
            </w:r>
          </w:p>
        </w:tc>
      </w:tr>
      <w:tr w:rsidR="00946AA8" w:rsidRPr="00946AA8" w14:paraId="1FCD924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55D5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99F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B3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67.159,50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FFC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29,85%</w:t>
            </w:r>
          </w:p>
        </w:tc>
      </w:tr>
      <w:tr w:rsidR="00946AA8" w:rsidRPr="00946AA8" w14:paraId="7F505E9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26DD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B963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F55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3E0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67.159,50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EA5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29,85%</w:t>
            </w:r>
          </w:p>
        </w:tc>
      </w:tr>
      <w:tr w:rsidR="00946AA8" w:rsidRPr="00946AA8" w14:paraId="048EF9C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C18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65F8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naravi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C34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7DD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67.159,50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B155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CD6193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C11508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K102008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F4C752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Dogradnja Osnovne škole Trnovitički Popovac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3377F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320A1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5DFFC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C16F2F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1B1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DA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4CF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E7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50D66B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52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8CD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071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4B4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5940B6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95ED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8C72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C39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498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16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ADB353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B86EA4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1D586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Poticanje zapošljavanja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7872A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529.100,00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769F5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247.824,37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6EF06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46,84%</w:t>
            </w:r>
          </w:p>
        </w:tc>
      </w:tr>
      <w:tr w:rsidR="00946AA8" w:rsidRPr="00946AA8" w14:paraId="7508A3D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694C7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A102201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4B79CB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Redovna djelatnost zaposlenih u javnim radovima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30449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8E8E8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5FF0F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A97483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1E9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E82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006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C79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569FF1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F8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68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C6F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E68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B8B91B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CAE4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619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0A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4DC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0FB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18A84E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20DF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FB4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963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543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D25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6B387E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A19A12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T102204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44946F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Tekući projekt: Projekt "Nikad nije kasno" -  faza IV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A334E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514.800,00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D4D46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247.824,37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8A82C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48,14%</w:t>
            </w:r>
          </w:p>
        </w:tc>
      </w:tr>
      <w:tr w:rsidR="00946AA8" w:rsidRPr="00946AA8" w14:paraId="098C88C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15C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80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514.800,00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13F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247.824,37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5A1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48,14%</w:t>
            </w:r>
          </w:p>
        </w:tc>
      </w:tr>
      <w:tr w:rsidR="00946AA8" w:rsidRPr="00946AA8" w14:paraId="118F9D8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8679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B5D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77.220,00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03F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37.173,65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B322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48,14%</w:t>
            </w:r>
          </w:p>
        </w:tc>
      </w:tr>
      <w:tr w:rsidR="00946AA8" w:rsidRPr="00946AA8" w14:paraId="311123A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AB64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ECB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CE8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E18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34.952,12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222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48,54%</w:t>
            </w:r>
          </w:p>
        </w:tc>
      </w:tr>
      <w:tr w:rsidR="00946AA8" w:rsidRPr="00946AA8" w14:paraId="7966A09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07D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0E2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A37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486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30.001,82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7E6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A828F8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CBD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9D9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965E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54B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4.950,30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606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6B6DE5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8CA2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FA5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6C1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5.220,00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6CB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2.221,53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74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42,56%</w:t>
            </w:r>
          </w:p>
        </w:tc>
      </w:tr>
      <w:tr w:rsidR="00946AA8" w:rsidRPr="00946AA8" w14:paraId="54DF497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EE0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F84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DC02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136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1.336,61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F6F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1ACA09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2A43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386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FEF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D4F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884,92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F76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C7B366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A653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A32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437.580,00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A7B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210.650,72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125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48,14%</w:t>
            </w:r>
          </w:p>
        </w:tc>
      </w:tr>
      <w:tr w:rsidR="00946AA8" w:rsidRPr="00946AA8" w14:paraId="7E537B7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353E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6A5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99F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B95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198.062,00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286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48,54%</w:t>
            </w:r>
          </w:p>
        </w:tc>
      </w:tr>
      <w:tr w:rsidR="00946AA8" w:rsidRPr="00946AA8" w14:paraId="4406C73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9DA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3F6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05BA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903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170.010,30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FD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9A7904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5EE6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813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C8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DE3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28.051,70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BCA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A54981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66E4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056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60C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29.580,00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0FDA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12.588,72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F69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42,56%</w:t>
            </w:r>
          </w:p>
        </w:tc>
      </w:tr>
      <w:tr w:rsidR="00946AA8" w:rsidRPr="00946AA8" w14:paraId="094BD4E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B38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26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212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323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7.574,14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CF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900A0D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2B4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58A4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5924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90C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5.014,58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F78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71805A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82664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3E725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Razvoj civilnog društva - udruge građana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58FD3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9BCE9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13.257,90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F48CE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20,72%</w:t>
            </w:r>
          </w:p>
        </w:tc>
      </w:tr>
      <w:tr w:rsidR="00946AA8" w:rsidRPr="00946AA8" w14:paraId="4EEED40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F9EA1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A102401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39B1C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Aktivnost: Poticaj djelovanju udruga građana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0951E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3B37B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11.858,00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7A0CD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79,05%</w:t>
            </w:r>
          </w:p>
        </w:tc>
      </w:tr>
      <w:tr w:rsidR="00946AA8" w:rsidRPr="00946AA8" w14:paraId="31A4B9C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A2C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8B8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AA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11.858,00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955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79,05%</w:t>
            </w:r>
          </w:p>
        </w:tc>
      </w:tr>
      <w:tr w:rsidR="00946AA8" w:rsidRPr="00946AA8" w14:paraId="6E84EB7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8E7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5E2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E7C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11.858,00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476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79,05%</w:t>
            </w:r>
          </w:p>
        </w:tc>
      </w:tr>
      <w:tr w:rsidR="00946AA8" w:rsidRPr="00946AA8" w14:paraId="2777643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0A6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C0B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65E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7EB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11.858,00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8DA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79,05%</w:t>
            </w:r>
          </w:p>
        </w:tc>
      </w:tr>
      <w:tr w:rsidR="00946AA8" w:rsidRPr="00946AA8" w14:paraId="74B6BFE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9D9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A8C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AEBA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F38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11.858,00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E9B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E948CF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1EC86B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A102402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9F7E7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Djelatnost vjerskih zajednica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6724F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A69F7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E5359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70FB55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01AE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3B9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4F6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15D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D79FD9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D6D6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AE0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9332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BCD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E36D2B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15BD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ECC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39F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0FC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32B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6A3202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E4CD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57F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BB7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5D6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8CAD45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64E3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375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FB6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F0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18E1E5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20FF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A32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A30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C83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117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99DC94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42E659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K102401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2FB387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Obnova sakralnih objekata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AB281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D109C8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1.399,90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15233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3,11%</w:t>
            </w:r>
          </w:p>
        </w:tc>
      </w:tr>
      <w:tr w:rsidR="00946AA8" w:rsidRPr="00946AA8" w14:paraId="485CAB6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EC67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77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39.900,00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914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8AB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33F8FE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89AE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BA6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39.900,00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4C0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49E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575E14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08C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C8F5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290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39.900,00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18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335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F5CE5C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047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74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FBF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523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21A540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86B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4.2. Prihodi od spomeničke rente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3C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4D6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19F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BBA3F7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6435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266A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8EC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0A5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47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AC9189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1FB5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438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8AF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1.399,90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032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28,00%</w:t>
            </w:r>
          </w:p>
        </w:tc>
      </w:tr>
      <w:tr w:rsidR="00946AA8" w:rsidRPr="00946AA8" w14:paraId="41454CB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1555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2AC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BD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1.399,90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370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28,00%</w:t>
            </w:r>
          </w:p>
        </w:tc>
      </w:tr>
      <w:tr w:rsidR="00946AA8" w:rsidRPr="00946AA8" w14:paraId="0E7FC2F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C31F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A5E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D16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A39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1.399,90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E8E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28,00%</w:t>
            </w:r>
          </w:p>
        </w:tc>
      </w:tr>
      <w:tr w:rsidR="00946AA8" w:rsidRPr="00946AA8" w14:paraId="28F4751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870A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5889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Kapitalne donacije neprofitnim organizacijama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6A4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2A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1.399,90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234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E47B1E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53D22C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GLAVA 00202 VATROGASNE POSTROJBE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56B752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1.186.657,08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679F24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547.240,20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F5015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46,12%</w:t>
            </w:r>
          </w:p>
        </w:tc>
      </w:tr>
      <w:tr w:rsidR="00946AA8" w:rsidRPr="00946AA8" w14:paraId="65CC5D0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11B7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6E2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549.591,00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CD6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213.013,63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51D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38,76%</w:t>
            </w:r>
          </w:p>
        </w:tc>
      </w:tr>
      <w:tr w:rsidR="00946AA8" w:rsidRPr="00946AA8" w14:paraId="49978D6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8F7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51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549.591,00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0B7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213.013,63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86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38,76%</w:t>
            </w:r>
          </w:p>
        </w:tc>
      </w:tr>
      <w:tr w:rsidR="00946AA8" w:rsidRPr="00946AA8" w14:paraId="3DBB579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7C8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9CF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42.998,57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CF9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13.558,53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D50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31,53%</w:t>
            </w:r>
          </w:p>
        </w:tc>
      </w:tr>
      <w:tr w:rsidR="00946AA8" w:rsidRPr="00946AA8" w14:paraId="422A60C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BB05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7EE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42.998,57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E59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13.558,53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D5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31,53%</w:t>
            </w:r>
          </w:p>
        </w:tc>
      </w:tr>
      <w:tr w:rsidR="00946AA8" w:rsidRPr="00946AA8" w14:paraId="3530ED5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F26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035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594.067,51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6F6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320.668,04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A14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53,98%</w:t>
            </w:r>
          </w:p>
        </w:tc>
      </w:tr>
      <w:tr w:rsidR="00946AA8" w:rsidRPr="00946AA8" w14:paraId="7DA943A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EBD8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A05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474.673,00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DDC9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285.722,67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5945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60,19%</w:t>
            </w:r>
          </w:p>
        </w:tc>
      </w:tr>
      <w:tr w:rsidR="00946AA8" w:rsidRPr="00946AA8" w14:paraId="7B1DEDA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E4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99D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119.394,51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BA7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34.945,37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5F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29,27%</w:t>
            </w:r>
          </w:p>
        </w:tc>
      </w:tr>
      <w:tr w:rsidR="00946AA8" w:rsidRPr="00946AA8" w14:paraId="484E4E6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633DB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PROR. KORISNIK 34709 JAVNA VATROGASNA POSTROJBA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E83BB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1.186.657,08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EB97B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547.240,20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CC839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46,12%</w:t>
            </w:r>
          </w:p>
        </w:tc>
      </w:tr>
      <w:tr w:rsidR="00946AA8" w:rsidRPr="00946AA8" w14:paraId="7F1A1E5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28B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21B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549.591,00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E772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213.013,63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DB1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38,76%</w:t>
            </w:r>
          </w:p>
        </w:tc>
      </w:tr>
      <w:tr w:rsidR="00946AA8" w:rsidRPr="00946AA8" w14:paraId="5651A2B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ADC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90B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549.591,00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D1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213.013,63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838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38,76%</w:t>
            </w:r>
          </w:p>
        </w:tc>
      </w:tr>
      <w:tr w:rsidR="00946AA8" w:rsidRPr="00946AA8" w14:paraId="6ED627E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B65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43E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42.998,57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F34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13.558,53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952B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31,53%</w:t>
            </w:r>
          </w:p>
        </w:tc>
      </w:tr>
      <w:tr w:rsidR="00946AA8" w:rsidRPr="00946AA8" w14:paraId="0D0F912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53C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3CE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42.998,57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2C8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13.558,53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7F5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31,53%</w:t>
            </w:r>
          </w:p>
        </w:tc>
      </w:tr>
      <w:tr w:rsidR="00946AA8" w:rsidRPr="00946AA8" w14:paraId="45D6516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FE1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C7A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594.067,51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AB7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320.668,04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051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53,98%</w:t>
            </w:r>
          </w:p>
        </w:tc>
      </w:tr>
      <w:tr w:rsidR="00946AA8" w:rsidRPr="00946AA8" w14:paraId="011E09F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E4F0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AEB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474.673,00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AC7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285.722,67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E28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60,19%</w:t>
            </w:r>
          </w:p>
        </w:tc>
      </w:tr>
      <w:tr w:rsidR="00946AA8" w:rsidRPr="00946AA8" w14:paraId="1D92D36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0E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FEF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119.394,51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8D8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34.945,37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90D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29,27%</w:t>
            </w:r>
          </w:p>
        </w:tc>
      </w:tr>
      <w:tr w:rsidR="00946AA8" w:rsidRPr="00946AA8" w14:paraId="23ABAED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4C5DC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5B1CD7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Zaštita od požara i civilna zaštita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12559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1.186.657,08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0EC3C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547.240,20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1E61B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46,12%</w:t>
            </w:r>
          </w:p>
        </w:tc>
      </w:tr>
      <w:tr w:rsidR="00946AA8" w:rsidRPr="00946AA8" w14:paraId="64F6560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C5F065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A100501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481D1E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Redovan rad javne vatrogasne postrojbe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35D5B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811.249,57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F9241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366.290,53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8EF72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45,15%</w:t>
            </w:r>
          </w:p>
        </w:tc>
      </w:tr>
      <w:tr w:rsidR="00946AA8" w:rsidRPr="00946AA8" w14:paraId="72FDF1B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E27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1099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493.091,00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ADC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192.303,27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275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39,00%</w:t>
            </w:r>
          </w:p>
        </w:tc>
      </w:tr>
      <w:tr w:rsidR="00946AA8" w:rsidRPr="00946AA8" w14:paraId="58325C7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ECD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AAC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493.091,00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F54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192.303,27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AC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39,00%</w:t>
            </w:r>
          </w:p>
        </w:tc>
      </w:tr>
      <w:tr w:rsidR="00946AA8" w:rsidRPr="00946AA8" w14:paraId="2B46617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2A5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AFF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774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457.791,00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1F0F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180.025,07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61A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39,32%</w:t>
            </w:r>
          </w:p>
        </w:tc>
      </w:tr>
      <w:tr w:rsidR="00946AA8" w:rsidRPr="00946AA8" w14:paraId="6E6FAB1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485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57A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465E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65C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12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3D0D9B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3A48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B2B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u naravi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00F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F0EB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222,25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385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21A274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564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24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012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763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36.220,84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BB2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DCB78E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20C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2539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mirovinsko osiguranje za staž s povećanim trajanjem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E95E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8F5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17.736,73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CF5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3AE5A2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AE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1E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CAA1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5A3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55.845,25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57E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AB0F05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5813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B7FF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8DD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1EE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12.278,20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FDC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34,78%</w:t>
            </w:r>
          </w:p>
        </w:tc>
      </w:tr>
      <w:tr w:rsidR="00946AA8" w:rsidRPr="00946AA8" w14:paraId="751DAF5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228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F6F9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86ED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0DB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1.735,71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0CE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21A1A1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DC9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63B5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E5A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43C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888,69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35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A4E52F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7B8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CA0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3E11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F51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5.300,00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7B7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77F5A9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1AE7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ED1D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3F67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264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248,19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740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EE2FAA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213B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1F4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CECA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F52B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41,55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498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CF453B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6426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EB8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3E2A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B58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611,04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09C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54C8C7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CDE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4F0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B56F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320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3.453,02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D92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326A8C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53E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6C6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37.698,57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7F3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13.558,53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E148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35,97%</w:t>
            </w:r>
          </w:p>
        </w:tc>
      </w:tr>
      <w:tr w:rsidR="00946AA8" w:rsidRPr="00946AA8" w14:paraId="5D31A80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DDF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4FF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37.698,57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EA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13.558,53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EC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35,97%</w:t>
            </w:r>
          </w:p>
        </w:tc>
      </w:tr>
      <w:tr w:rsidR="00946AA8" w:rsidRPr="00946AA8" w14:paraId="3033276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77D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AD9E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8C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3F25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538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6D8602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BB1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170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715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36.698,57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FB65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13.558,53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343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36,95%</w:t>
            </w:r>
          </w:p>
        </w:tc>
      </w:tr>
      <w:tr w:rsidR="00946AA8" w:rsidRPr="00946AA8" w14:paraId="1F75A72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D68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D70D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E07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934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1.751,80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11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798DB1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E43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537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D45D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D55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6.827,19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6B8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266788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73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125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D710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679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636,26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E80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88D6C9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BE8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8B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D5FF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81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1.802,16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EB33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C02FB4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AC3A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BF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093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08B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CF2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6E6DFD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F8A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D5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0E2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323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379,74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04F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8BF0A8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6CD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91AE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ADB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2A7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629,93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1B3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2155E1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330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6F5C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EE7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C52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708,22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C47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892815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6EF3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4299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D1F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196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223,23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6B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B0A03A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95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6983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280.460,00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4C3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160.428,73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CDD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57,20%</w:t>
            </w:r>
          </w:p>
        </w:tc>
      </w:tr>
      <w:tr w:rsidR="00946AA8" w:rsidRPr="00946AA8" w14:paraId="6DF54B7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C2BF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53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205.260,00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ECB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160.428,73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D73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78,16%</w:t>
            </w:r>
          </w:p>
        </w:tc>
      </w:tr>
      <w:tr w:rsidR="00946AA8" w:rsidRPr="00946AA8" w14:paraId="7973DD8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C5A7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739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4C65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187.160,00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A0C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155.967,37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54E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83,33%</w:t>
            </w:r>
          </w:p>
        </w:tc>
      </w:tr>
      <w:tr w:rsidR="00946AA8" w:rsidRPr="00946AA8" w14:paraId="1A2B7BF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751F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193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49D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99F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155.888,67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484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CC4FE0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064D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8597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mirovinsko osiguranje za staž s povećanim trajanjem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D75F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333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3A2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B514A1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2F07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0AD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C3B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D6C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53,35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607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EE2B74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429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50E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B43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B25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4.461,36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E4B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24,65%</w:t>
            </w:r>
          </w:p>
        </w:tc>
      </w:tr>
      <w:tr w:rsidR="00946AA8" w:rsidRPr="00946AA8" w14:paraId="337099C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E213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E2A8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16EA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FDE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9C3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7C5287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8C66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140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5A6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080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170,11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1473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EF40EB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E85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7F7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591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8B3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922,30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2D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57FA28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48AB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B91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362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585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3.326,45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7A2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BA5DAD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B99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97F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75.200,00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A65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943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BCFC90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88BB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40A9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76E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75.200,00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03C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66C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883113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D60D8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A100504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76B26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Redovan rad javne vatrogasne postrojbe - decentralizirana sredstva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4AE86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351.493,00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66437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171.773,26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DA1F0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48,87%</w:t>
            </w:r>
          </w:p>
        </w:tc>
      </w:tr>
      <w:tr w:rsidR="00946AA8" w:rsidRPr="00946AA8" w14:paraId="7682F24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94E4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D53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41.200,00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22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11.533,95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D82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28,00%</w:t>
            </w:r>
          </w:p>
        </w:tc>
      </w:tr>
      <w:tr w:rsidR="00946AA8" w:rsidRPr="00946AA8" w14:paraId="326644E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4970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2EBA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41.200,00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6D5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11.533,95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307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28,00%</w:t>
            </w:r>
          </w:p>
        </w:tc>
      </w:tr>
      <w:tr w:rsidR="00946AA8" w:rsidRPr="00946AA8" w14:paraId="6EED6DB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D19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45B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8E1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41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59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6E18B5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7995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37D7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23C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863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11.533,95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C28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78,46%</w:t>
            </w:r>
          </w:p>
        </w:tc>
      </w:tr>
      <w:tr w:rsidR="00946AA8" w:rsidRPr="00946AA8" w14:paraId="2D5A392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BC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E858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49CD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21BC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1.128,15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F9C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153150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EFEE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6DD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A5D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D84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1.443,98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F13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73C138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F84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6434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27A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E0D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1.557,96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E68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7AB599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519C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9A5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ED14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033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7.403,86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3E0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ACAB3D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8EF2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BFB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310.293,00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9C3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160.239,31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5EF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51,64%</w:t>
            </w:r>
          </w:p>
        </w:tc>
      </w:tr>
      <w:tr w:rsidR="00946AA8" w:rsidRPr="00946AA8" w14:paraId="2EE3A66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323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181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268.113,00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9B0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125.293,94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D9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46,73%</w:t>
            </w:r>
          </w:p>
        </w:tc>
      </w:tr>
      <w:tr w:rsidR="00946AA8" w:rsidRPr="00946AA8" w14:paraId="0C10500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424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33D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E9E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268.113,00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58DA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125.293,94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7C7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46,73%</w:t>
            </w:r>
          </w:p>
        </w:tc>
      </w:tr>
      <w:tr w:rsidR="00946AA8" w:rsidRPr="00946AA8" w14:paraId="16D0E87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AF81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CFC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DD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D0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125.293,94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C3C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F331E5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265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37A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42.180,00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DE4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34.945,37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E74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82,85%</w:t>
            </w:r>
          </w:p>
        </w:tc>
      </w:tr>
      <w:tr w:rsidR="00946AA8" w:rsidRPr="00946AA8" w14:paraId="7FAE214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F50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91C6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4838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9.682,00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684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8.800,00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53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90,89%</w:t>
            </w:r>
          </w:p>
        </w:tc>
      </w:tr>
      <w:tr w:rsidR="00946AA8" w:rsidRPr="00946AA8" w14:paraId="7AA65B5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F1B8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0AE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mirovinsko osiguranje za staž s povećanim trajanjem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E488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273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8.800,00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BA4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F81517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A0DC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EDBD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587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32.498,00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D46D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26.145,37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4D1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80,45%</w:t>
            </w:r>
          </w:p>
        </w:tc>
      </w:tr>
      <w:tr w:rsidR="00946AA8" w:rsidRPr="00946AA8" w14:paraId="4DDE188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C0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A6D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B7C1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91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6.001,85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9F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38524C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FEA0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F9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2BC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AA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8.643,52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C3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CB06A8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0F02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A37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1A5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65E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A1B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F864A0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306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B66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1DC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398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4.800,00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677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91B443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3BB7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B05B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8112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607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4.900,00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275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F1C60B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152EE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K100501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5B41DF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Nabava dugotrajne imovine (Javna vatrogasna postrojba) - oprema i vozila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9EF72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23.914,51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1FD72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9.176,41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32860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38,37%</w:t>
            </w:r>
          </w:p>
        </w:tc>
      </w:tr>
      <w:tr w:rsidR="00946AA8" w:rsidRPr="00946AA8" w14:paraId="574C49F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7F30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308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F1A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9.176,41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55F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59,98%</w:t>
            </w:r>
          </w:p>
        </w:tc>
      </w:tr>
      <w:tr w:rsidR="00946AA8" w:rsidRPr="00946AA8" w14:paraId="2759C35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D82B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B4F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CA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9.176,41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51A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59,98%</w:t>
            </w:r>
          </w:p>
        </w:tc>
      </w:tr>
      <w:tr w:rsidR="00946AA8" w:rsidRPr="00946AA8" w14:paraId="7FA7705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781B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87AF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2FB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9C6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9.176,41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A89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59,98%</w:t>
            </w:r>
          </w:p>
        </w:tc>
      </w:tr>
      <w:tr w:rsidR="00946AA8" w:rsidRPr="00946AA8" w14:paraId="3FFD66A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EA87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14F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Oprema za održavanje i zaštitu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5B12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A6A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9.176,41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2C7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010057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809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094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7B3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FC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FF7DF3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DF21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CD94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88E3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41B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773CDB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B59D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22F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83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24C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337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CB6072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888A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42F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3.314,51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BE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FD9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1ACA12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8D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E36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531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41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C19F24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ED0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3B3B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D2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B88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3AD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52BC25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3D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7EC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2.014,51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38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CE3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61FA5A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EE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E44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B21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2.014,51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9D1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9FA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9CCE7B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72220D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GLAVA 00203 PREDŠKOLSKI ODGOJ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3522A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2.452.910,19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242AB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1.088.597,98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2C425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44,38%</w:t>
            </w:r>
          </w:p>
        </w:tc>
      </w:tr>
      <w:tr w:rsidR="00946AA8" w:rsidRPr="00946AA8" w14:paraId="200C682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31C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31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445.326,00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FB2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229.148,07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B8F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51,46%</w:t>
            </w:r>
          </w:p>
        </w:tc>
      </w:tr>
      <w:tr w:rsidR="00946AA8" w:rsidRPr="00946AA8" w14:paraId="13221CE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3CA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31F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445.326,00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9EA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229.148,07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E13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51,46%</w:t>
            </w:r>
          </w:p>
        </w:tc>
      </w:tr>
      <w:tr w:rsidR="00946AA8" w:rsidRPr="00946AA8" w14:paraId="003C0F3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ACF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2290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473.410,19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C2D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170.293,37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AB0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35,97%</w:t>
            </w:r>
          </w:p>
        </w:tc>
      </w:tr>
      <w:tr w:rsidR="00946AA8" w:rsidRPr="00946AA8" w14:paraId="16AB487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FA94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E31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473.410,19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399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170.293,37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AE6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35,97%</w:t>
            </w:r>
          </w:p>
        </w:tc>
      </w:tr>
      <w:tr w:rsidR="00946AA8" w:rsidRPr="00946AA8" w14:paraId="435C4F7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2B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B6C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1.530.174,00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55A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689.156,54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F74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45,04%</w:t>
            </w:r>
          </w:p>
        </w:tc>
      </w:tr>
      <w:tr w:rsidR="00946AA8" w:rsidRPr="00946AA8" w14:paraId="4EB5DF0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165A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18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1.183.674,00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B1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538.945,31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73F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45,53%</w:t>
            </w:r>
          </w:p>
        </w:tc>
      </w:tr>
      <w:tr w:rsidR="00946AA8" w:rsidRPr="00946AA8" w14:paraId="1DDD415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ACCF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FD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346.500,00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E5A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150.211,23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CD2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43,35%</w:t>
            </w:r>
          </w:p>
        </w:tc>
      </w:tr>
      <w:tr w:rsidR="00946AA8" w:rsidRPr="00946AA8" w14:paraId="6036395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0B79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007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FF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563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A929A3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2F1B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EA5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0C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267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36D0EC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34141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PROR. KORISNIK 34694 DJEČJI VRTIĆ MASLAČAK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9F483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2.452.910,19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4623C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1.088.597,98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7A657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44,38%</w:t>
            </w:r>
          </w:p>
        </w:tc>
      </w:tr>
      <w:tr w:rsidR="00946AA8" w:rsidRPr="00946AA8" w14:paraId="5B31479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F54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D85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445.326,00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B32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229.148,07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0B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51,46%</w:t>
            </w:r>
          </w:p>
        </w:tc>
      </w:tr>
      <w:tr w:rsidR="00946AA8" w:rsidRPr="00946AA8" w14:paraId="7C78BD7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366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E3F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445.326,00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0E3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229.148,07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E5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51,46%</w:t>
            </w:r>
          </w:p>
        </w:tc>
      </w:tr>
      <w:tr w:rsidR="00946AA8" w:rsidRPr="00946AA8" w14:paraId="7A632DA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A961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BD7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473.410,19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454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170.293,37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80A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35,97%</w:t>
            </w:r>
          </w:p>
        </w:tc>
      </w:tr>
      <w:tr w:rsidR="00946AA8" w:rsidRPr="00946AA8" w14:paraId="32DBFFD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9B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37E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473.410,19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1C2E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170.293,37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E7A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35,97%</w:t>
            </w:r>
          </w:p>
        </w:tc>
      </w:tr>
      <w:tr w:rsidR="00946AA8" w:rsidRPr="00946AA8" w14:paraId="5BA8CD5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19AE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0E0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1.530.174,00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C5C6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689.156,54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299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45,04%</w:t>
            </w:r>
          </w:p>
        </w:tc>
      </w:tr>
      <w:tr w:rsidR="00946AA8" w:rsidRPr="00946AA8" w14:paraId="1C853B2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B75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C0E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1.183.674,00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530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538.945,31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E1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45,53%</w:t>
            </w:r>
          </w:p>
        </w:tc>
      </w:tr>
      <w:tr w:rsidR="00946AA8" w:rsidRPr="00946AA8" w14:paraId="314D85C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B47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259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346.500,00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811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150.211,23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397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43,35%</w:t>
            </w:r>
          </w:p>
        </w:tc>
      </w:tr>
      <w:tr w:rsidR="00946AA8" w:rsidRPr="00946AA8" w14:paraId="45F8A09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238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32C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8D3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07E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ADB80B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5890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60E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CE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620F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78A71F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1E5D64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95A4DE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Predškolsko obrazovanje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86BE7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2.452.910,19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EAEE6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1.088.597,98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6C967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44,38%</w:t>
            </w:r>
          </w:p>
        </w:tc>
      </w:tr>
      <w:tr w:rsidR="00946AA8" w:rsidRPr="00946AA8" w14:paraId="2C615BC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543E7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A101601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907A0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Redovan rad Dječjeg vrtića Maslačak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4AEE0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2.409.410,19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3F7FB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1.072.807,94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B8A86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44,53%</w:t>
            </w:r>
          </w:p>
        </w:tc>
      </w:tr>
      <w:tr w:rsidR="00946AA8" w:rsidRPr="00946AA8" w14:paraId="0F98DE3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AD92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A85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428.326,00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72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221.927,42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514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51,81%</w:t>
            </w:r>
          </w:p>
        </w:tc>
      </w:tr>
      <w:tr w:rsidR="00946AA8" w:rsidRPr="00946AA8" w14:paraId="56923BE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AC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F6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428.326,00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CE2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221.927,42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556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51,81%</w:t>
            </w:r>
          </w:p>
        </w:tc>
      </w:tr>
      <w:tr w:rsidR="00946AA8" w:rsidRPr="00946AA8" w14:paraId="7E38872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0915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4859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569D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421.226,00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A26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220.776,09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C90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52,41%</w:t>
            </w:r>
          </w:p>
        </w:tc>
      </w:tr>
      <w:tr w:rsidR="00946AA8" w:rsidRPr="00946AA8" w14:paraId="3D77EA3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5D15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BC48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E458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37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97.656,09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08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A00918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20D1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DB0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8EFB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0F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21.012,46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988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62AD6C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ACD2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DB32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EB2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5E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102.107,54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3E3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4EF90D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F1ED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FB4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CAB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987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457,76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D0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9,16%</w:t>
            </w:r>
          </w:p>
        </w:tc>
      </w:tr>
      <w:tr w:rsidR="00946AA8" w:rsidRPr="00946AA8" w14:paraId="11043F5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37A4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662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C27F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582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127,76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762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D37A86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E5B4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14E0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B06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E29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926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74FDC4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48C6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A1C9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Troškovi sudskih postupaka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86F6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791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3F9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35F876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2D18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E2A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3CD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F44D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0,24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00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0,24%</w:t>
            </w:r>
          </w:p>
        </w:tc>
      </w:tr>
      <w:tr w:rsidR="00946AA8" w:rsidRPr="00946AA8" w14:paraId="6E25837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AE6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3433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0089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Zatezne kamate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539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8BA2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0,24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A15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836F31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213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2907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C6F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73E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693,33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9D3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34,67%</w:t>
            </w:r>
          </w:p>
        </w:tc>
      </w:tr>
      <w:tr w:rsidR="00946AA8" w:rsidRPr="00946AA8" w14:paraId="1624970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769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758A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kazne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0A98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75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693,33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F2B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BDF822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1E28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CDE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459.410,19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F95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164.953,40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9D7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35,91%</w:t>
            </w:r>
          </w:p>
        </w:tc>
      </w:tr>
      <w:tr w:rsidR="00946AA8" w:rsidRPr="00946AA8" w14:paraId="09AE940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21A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D8F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459.410,19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01E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164.953,40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25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35,91%</w:t>
            </w:r>
          </w:p>
        </w:tc>
      </w:tr>
      <w:tr w:rsidR="00946AA8" w:rsidRPr="00946AA8" w14:paraId="53E6DCB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126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E7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D32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267.800,00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6D9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79.802,77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021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29,80%</w:t>
            </w:r>
          </w:p>
        </w:tc>
      </w:tr>
      <w:tr w:rsidR="00946AA8" w:rsidRPr="00946AA8" w14:paraId="2BB27D1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D8E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D1FA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0BD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6AC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79.565,51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EB2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C57155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C13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5B5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EF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881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237,26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DF4D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D08F18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A11F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FA0B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4AB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191.610,19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22C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85.150,63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ED1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44,44%</w:t>
            </w:r>
          </w:p>
        </w:tc>
      </w:tr>
      <w:tr w:rsidR="00946AA8" w:rsidRPr="00946AA8" w14:paraId="1D06C86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5AB5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C16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184E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4A3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1.029,59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CE2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ACFAA3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33E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09E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DADA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AA1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10.683,62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24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809685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96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793F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38F7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BF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418,87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E6B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0DDD6C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5A5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8F74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4252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338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102,06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176F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B2D314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512C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DC2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7AF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391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8.256,17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EB2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C067E5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9A5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B241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EDE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B950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37.467,80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232D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78E5B8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78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27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A8F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CAA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14.741,32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C6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ACC37D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95E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63B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C3B8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A8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78,87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1E7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2949EE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9DA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87C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E50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C1B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1.056,47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64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9AF2E3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221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B3D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D27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0D7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4.361,15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1E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80574F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DBAC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359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F4FF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C19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DD58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594297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5B2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6FE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3569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D61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2.006,25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CEC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EDFAAA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77B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7D1F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F7E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DFE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2.187,28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D72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CFEE21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34C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B617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6A8D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8D4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1.348,10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229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75D61A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A5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D4AB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92B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B04A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355,04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DB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9EF666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745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ED67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513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3F3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640,49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DFF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9916A1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74EF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DF8C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DE5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384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107,30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E3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530AE7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FCC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5482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F13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4D2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18,00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C16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181EF1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2F8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8DA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908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12D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127,44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BC35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C3089F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F3E2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0E38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52E5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D0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149,81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03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02029D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83B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E41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1.519.674,00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690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685.927,12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64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45,14%</w:t>
            </w:r>
          </w:p>
        </w:tc>
      </w:tr>
      <w:tr w:rsidR="00946AA8" w:rsidRPr="00946AA8" w14:paraId="0A025D9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00B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F48D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1.183.674,00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45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538.945,31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55D8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45,53%</w:t>
            </w:r>
          </w:p>
        </w:tc>
      </w:tr>
      <w:tr w:rsidR="00946AA8" w:rsidRPr="00946AA8" w14:paraId="642C790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D8C4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C380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DED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1.176.674,00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432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538.945,31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465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45,80%</w:t>
            </w:r>
          </w:p>
        </w:tc>
      </w:tr>
      <w:tr w:rsidR="00946AA8" w:rsidRPr="00946AA8" w14:paraId="236F6B7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B04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C83B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530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4E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538.945,31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6AB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BF243F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64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83B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FAA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E9D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079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0D6B7E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5ACB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021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336.000,00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5B1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146.981,81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052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43,74%</w:t>
            </w:r>
          </w:p>
        </w:tc>
      </w:tr>
      <w:tr w:rsidR="00946AA8" w:rsidRPr="00946AA8" w14:paraId="7067FFC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A02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9F2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7E5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794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124.752,14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3A4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44,87%</w:t>
            </w:r>
          </w:p>
        </w:tc>
      </w:tr>
      <w:tr w:rsidR="00946AA8" w:rsidRPr="00946AA8" w14:paraId="295E05A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B694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1A9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E9F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893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97.552,68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497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C27447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C6C0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838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96FC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30B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4.206,84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97D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5DDDFD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3E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520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355F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63C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22.992,62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9DF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8752AC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059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6FDC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3AD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327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22.229,67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D16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38,33%</w:t>
            </w:r>
          </w:p>
        </w:tc>
      </w:tr>
      <w:tr w:rsidR="00946AA8" w:rsidRPr="00946AA8" w14:paraId="3C93667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7C80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67F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D799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F7F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292,38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ADB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B8BFE5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8A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7CA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A4E2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469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3.422,35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038B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BBC947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759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048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1824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068D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90,38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2C1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AA7B8B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951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10BB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AE79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32E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1.241,19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0F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5D2072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531C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339B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B0C6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8D3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2.202,56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61D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0175AC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960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E89D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AD1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01D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9.715,94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B5E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979057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2B3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09D3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D09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4184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1.027,57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41C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BC3E7D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4A03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452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3C8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FB7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155,11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AB0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7382E9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1FC0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232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3DA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679E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298,32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F2C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A188B2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1164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062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F93A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F2C5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1.667,00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560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69B373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E42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8C6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FF8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D1C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826,70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84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3C4FEA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106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622F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78D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5D3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540,00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410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84C084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A54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AB1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DF97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8D9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529,20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8DF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143253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694B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F8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CB66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87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81,06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1C9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C37D4B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7F63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D75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3EC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5F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75,71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6A6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2DDB8B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836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E3F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FD43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DB9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64,20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108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F9F513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4016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673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53B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6F4E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0C342F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B5D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E2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F3B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688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933964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C2FE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AF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E13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85B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13F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6B02D1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B19AF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A101602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37890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Redovno održavanje opreme i prijevoznih sredstava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3511A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967DD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4.626,02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09E5F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40,23%</w:t>
            </w:r>
          </w:p>
        </w:tc>
      </w:tr>
      <w:tr w:rsidR="00946AA8" w:rsidRPr="00946AA8" w14:paraId="451D190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DAE6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7AAD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1A7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4.344,81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B89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48,28%</w:t>
            </w:r>
          </w:p>
        </w:tc>
      </w:tr>
      <w:tr w:rsidR="00946AA8" w:rsidRPr="00946AA8" w14:paraId="7ABFB3B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B67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34D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B1F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4.344,81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FFE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48,28%</w:t>
            </w:r>
          </w:p>
        </w:tc>
      </w:tr>
      <w:tr w:rsidR="00946AA8" w:rsidRPr="00946AA8" w14:paraId="245E9B0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DCC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A93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106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343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4.344,81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AD5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48,28%</w:t>
            </w:r>
          </w:p>
        </w:tc>
      </w:tr>
      <w:tr w:rsidR="00946AA8" w:rsidRPr="00946AA8" w14:paraId="477557C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EF0A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21F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F7D9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1C1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1.087,84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B0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21DE94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60AB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5237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F17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9E0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3.256,97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D0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CC103B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BAD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382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20D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281,21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4B0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11,25%</w:t>
            </w:r>
          </w:p>
        </w:tc>
      </w:tr>
      <w:tr w:rsidR="00946AA8" w:rsidRPr="00946AA8" w14:paraId="678ABFC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96F7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6AB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4DA3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281,21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374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11,25%</w:t>
            </w:r>
          </w:p>
        </w:tc>
      </w:tr>
      <w:tr w:rsidR="00946AA8" w:rsidRPr="00946AA8" w14:paraId="056F90F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CDC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73A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B8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523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281,21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625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11,25%</w:t>
            </w:r>
          </w:p>
        </w:tc>
      </w:tr>
      <w:tr w:rsidR="00946AA8" w:rsidRPr="00946AA8" w14:paraId="349CE53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84A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F14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C527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407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92,21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E1C9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E12B95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252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202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A4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57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189,00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832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D7895C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F5D45F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A101603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853507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Redovno održavanje objekta vrtića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F4266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15200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5.960,12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1F776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49,67%</w:t>
            </w:r>
          </w:p>
        </w:tc>
      </w:tr>
      <w:tr w:rsidR="00946AA8" w:rsidRPr="00946AA8" w14:paraId="3A8D373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7EBD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E34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648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4.904,25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75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98,09%</w:t>
            </w:r>
          </w:p>
        </w:tc>
      </w:tr>
      <w:tr w:rsidR="00946AA8" w:rsidRPr="00946AA8" w14:paraId="57FE60F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C5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27F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2E2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4.904,25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ADD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98,09%</w:t>
            </w:r>
          </w:p>
        </w:tc>
      </w:tr>
      <w:tr w:rsidR="00946AA8" w:rsidRPr="00946AA8" w14:paraId="6823EA7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9C1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04F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83A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B34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4.904,25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BAF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98,09%</w:t>
            </w:r>
          </w:p>
        </w:tc>
      </w:tr>
      <w:tr w:rsidR="00946AA8" w:rsidRPr="00946AA8" w14:paraId="5219F84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6A2F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769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1A9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DAD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4.904,25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F3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05383E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5D5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E44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08E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995,16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151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19,90%</w:t>
            </w:r>
          </w:p>
        </w:tc>
      </w:tr>
      <w:tr w:rsidR="00946AA8" w:rsidRPr="00946AA8" w14:paraId="4C832CD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953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98A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67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995,16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A3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19,90%</w:t>
            </w:r>
          </w:p>
        </w:tc>
      </w:tr>
      <w:tr w:rsidR="00946AA8" w:rsidRPr="00946AA8" w14:paraId="1212F30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BBF7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E35F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A165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88D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995,16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73B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19,90%</w:t>
            </w:r>
          </w:p>
        </w:tc>
      </w:tr>
      <w:tr w:rsidR="00946AA8" w:rsidRPr="00946AA8" w14:paraId="2F55AA5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1232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EC5C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5E35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06D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965,16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71D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1357CC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509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66B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967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575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850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12E6DC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1FE4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56F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2C7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60,71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126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3,04%</w:t>
            </w:r>
          </w:p>
        </w:tc>
      </w:tr>
      <w:tr w:rsidR="00946AA8" w:rsidRPr="00946AA8" w14:paraId="119E516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5F0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86D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974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60,71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D8F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3,04%</w:t>
            </w:r>
          </w:p>
        </w:tc>
      </w:tr>
      <w:tr w:rsidR="00946AA8" w:rsidRPr="00946AA8" w14:paraId="1A24373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51E7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E30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DD2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A7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60,71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631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3,04%</w:t>
            </w:r>
          </w:p>
        </w:tc>
      </w:tr>
      <w:tr w:rsidR="00946AA8" w:rsidRPr="00946AA8" w14:paraId="5AA6987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6E7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B1F7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CDC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973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60,71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AE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5E1195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433D34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K101601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33D91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Opremanje javne ustanove  - Dječji vrtić Maslačak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BFE10D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CDA196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5.203,90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60E18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26,02%</w:t>
            </w:r>
          </w:p>
        </w:tc>
      </w:tr>
      <w:tr w:rsidR="00946AA8" w:rsidRPr="00946AA8" w14:paraId="27D0BFF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710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C1B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820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2.316,40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25B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19,30%</w:t>
            </w:r>
          </w:p>
        </w:tc>
      </w:tr>
      <w:tr w:rsidR="00946AA8" w:rsidRPr="00946AA8" w14:paraId="63267E9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2234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12B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9B2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2.316,40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94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19,30%</w:t>
            </w:r>
          </w:p>
        </w:tc>
      </w:tr>
      <w:tr w:rsidR="00946AA8" w:rsidRPr="00946AA8" w14:paraId="1A9FD17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8E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71DA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A29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787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2.316,40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08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19,30%</w:t>
            </w:r>
          </w:p>
        </w:tc>
      </w:tr>
      <w:tr w:rsidR="00946AA8" w:rsidRPr="00946AA8" w14:paraId="62F0E69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4543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0B2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618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D78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128,90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09F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0231F6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B58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D1BF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661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B0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2.187,50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A32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770D93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97A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F5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A6A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2.887,50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CCE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48,13%</w:t>
            </w:r>
          </w:p>
        </w:tc>
      </w:tr>
      <w:tr w:rsidR="00946AA8" w:rsidRPr="00946AA8" w14:paraId="0076847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B0C9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F5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F4D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2.887,50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8468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48,13%</w:t>
            </w:r>
          </w:p>
        </w:tc>
      </w:tr>
      <w:tr w:rsidR="00946AA8" w:rsidRPr="00946AA8" w14:paraId="2A77229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447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6DA0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6F9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78E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2.887,50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5DE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48,13%</w:t>
            </w:r>
          </w:p>
        </w:tc>
      </w:tr>
      <w:tr w:rsidR="00946AA8" w:rsidRPr="00946AA8" w14:paraId="53BE045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68E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0B20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Oprema za održavanje i zaštitu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982F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122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2.887,50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ED4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26B30F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A59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3C4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996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B3C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06E7EB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130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B97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6D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24C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DF465B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FD8C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D06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82E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1BD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D61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B11218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3EE20B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GLAVA 00204 USTANOVE KULTURE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16A48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216.659,00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7C7F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102.783,35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42B45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47,44%</w:t>
            </w:r>
          </w:p>
        </w:tc>
      </w:tr>
      <w:tr w:rsidR="00946AA8" w:rsidRPr="00946AA8" w14:paraId="35C7F02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F438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E80E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140.300,00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54A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61.042,15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556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43,51%</w:t>
            </w:r>
          </w:p>
        </w:tc>
      </w:tr>
      <w:tr w:rsidR="00946AA8" w:rsidRPr="00946AA8" w14:paraId="557A108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476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811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140.300,00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CBD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61.042,15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043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43,51%</w:t>
            </w:r>
          </w:p>
        </w:tc>
      </w:tr>
      <w:tr w:rsidR="00946AA8" w:rsidRPr="00946AA8" w14:paraId="37FC4A8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A23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11D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1.689,00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65E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468,75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E43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27,75%</w:t>
            </w:r>
          </w:p>
        </w:tc>
      </w:tr>
      <w:tr w:rsidR="00946AA8" w:rsidRPr="00946AA8" w14:paraId="5DCDCD2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469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3E7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1.689,00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F84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468,75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B44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27,75%</w:t>
            </w:r>
          </w:p>
        </w:tc>
      </w:tr>
      <w:tr w:rsidR="00946AA8" w:rsidRPr="00946AA8" w14:paraId="4719ECE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39DF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0F0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74.570,00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255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41.272,45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05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55,35%</w:t>
            </w:r>
          </w:p>
        </w:tc>
      </w:tr>
      <w:tr w:rsidR="00946AA8" w:rsidRPr="00946AA8" w14:paraId="06AF0DA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15FE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A38C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29.330,00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011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16.546,33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421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56,41%</w:t>
            </w:r>
          </w:p>
        </w:tc>
      </w:tr>
      <w:tr w:rsidR="00946AA8" w:rsidRPr="00946AA8" w14:paraId="2AD146E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52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461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45.240,00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E63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24.726,12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E0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54,66%</w:t>
            </w:r>
          </w:p>
        </w:tc>
      </w:tr>
      <w:tr w:rsidR="00946AA8" w:rsidRPr="00946AA8" w14:paraId="26B6E68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8E0B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157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F11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0C5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E31EC2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593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FE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184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A8B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4AB1A7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C3D3B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PROR. KORISNIK 34686 HRVATSKA KNJIŽNICA I ČITAONICA "ĐURO SUDETA"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2F0A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216.659,00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BC2AD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102.783,35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68A59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47,44%</w:t>
            </w:r>
          </w:p>
        </w:tc>
      </w:tr>
      <w:tr w:rsidR="00946AA8" w:rsidRPr="00946AA8" w14:paraId="3D11206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36C7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43F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140.300,00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5EC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61.042,15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33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43,51%</w:t>
            </w:r>
          </w:p>
        </w:tc>
      </w:tr>
      <w:tr w:rsidR="00946AA8" w:rsidRPr="00946AA8" w14:paraId="4588F52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4864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025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140.300,00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02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61.042,15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D7E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43,51%</w:t>
            </w:r>
          </w:p>
        </w:tc>
      </w:tr>
      <w:tr w:rsidR="00946AA8" w:rsidRPr="00946AA8" w14:paraId="43F749E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11FB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9E3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1.689,00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F5E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468,75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55B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27,75%</w:t>
            </w:r>
          </w:p>
        </w:tc>
      </w:tr>
      <w:tr w:rsidR="00946AA8" w:rsidRPr="00946AA8" w14:paraId="3D9E419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A53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053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1.689,00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E5A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468,75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79D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27,75%</w:t>
            </w:r>
          </w:p>
        </w:tc>
      </w:tr>
      <w:tr w:rsidR="00946AA8" w:rsidRPr="00946AA8" w14:paraId="15196F7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69E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56A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74.570,00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2F6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41.272,45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81A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55,35%</w:t>
            </w:r>
          </w:p>
        </w:tc>
      </w:tr>
      <w:tr w:rsidR="00946AA8" w:rsidRPr="00946AA8" w14:paraId="6E496F4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5C9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B7F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29.330,00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0D3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16.546,33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00DA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56,41%</w:t>
            </w:r>
          </w:p>
        </w:tc>
      </w:tr>
      <w:tr w:rsidR="00946AA8" w:rsidRPr="00946AA8" w14:paraId="7E9D7EA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D0E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28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45.240,00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87D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24.726,12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389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54,66%</w:t>
            </w:r>
          </w:p>
        </w:tc>
      </w:tr>
      <w:tr w:rsidR="00946AA8" w:rsidRPr="00946AA8" w14:paraId="7E7F359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F5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C4B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F9C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338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20FFEB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6FB5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599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788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9D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7D4A3E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AAADC2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7CD078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Javne potrebe u kulturi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FA5CE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216.659,00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6E87C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102.783,35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FFCFF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47,44%</w:t>
            </w:r>
          </w:p>
        </w:tc>
      </w:tr>
      <w:tr w:rsidR="00946AA8" w:rsidRPr="00946AA8" w14:paraId="554D6F7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39FB1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A100601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05AEFE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Redovna djelatnost Knjižnice i čitaonice "Đuro Sudeta"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BB2D5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175.009,00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6ADB7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79.334,03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15357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45,33%</w:t>
            </w:r>
          </w:p>
        </w:tc>
      </w:tr>
      <w:tr w:rsidR="00946AA8" w:rsidRPr="00946AA8" w14:paraId="2A39564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A595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307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130.250,00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559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55.617,30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C52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42,70%</w:t>
            </w:r>
          </w:p>
        </w:tc>
      </w:tr>
      <w:tr w:rsidR="00946AA8" w:rsidRPr="00946AA8" w14:paraId="6A40611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F91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44F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130.250,00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D6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55.617,30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C3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42,70%</w:t>
            </w:r>
          </w:p>
        </w:tc>
      </w:tr>
      <w:tr w:rsidR="00946AA8" w:rsidRPr="00946AA8" w14:paraId="76CF615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9E6D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A332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A3A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102.350,00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97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45.581,49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C09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44,53%</w:t>
            </w:r>
          </w:p>
        </w:tc>
      </w:tr>
      <w:tr w:rsidR="00946AA8" w:rsidRPr="00946AA8" w14:paraId="7ECBA38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64F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936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B2C0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4D6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38.481,99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F0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89CF76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D76A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E45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EAA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FE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30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657F03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C99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A88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4ED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B3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6.349,50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2D0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E9971C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6259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E29D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7F8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A51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10.035,81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123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35,97%</w:t>
            </w:r>
          </w:p>
        </w:tc>
      </w:tr>
      <w:tr w:rsidR="00946AA8" w:rsidRPr="00946AA8" w14:paraId="53702CE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E95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BBC7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988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698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327,40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685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671398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833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100B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580D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84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59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1B4154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0A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1EF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EE67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BF2D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1.120,41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07D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6DDB54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0BC2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FE88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88F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A24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168,07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C5C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4B67CC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09E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AD9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E2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DD6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2.009,94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93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A3B109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CB49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8820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064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525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407,18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1A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FDD5A9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78C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6E8A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AE0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08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560,68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C09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D1F32A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A2E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79D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B60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E34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202,73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206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4ED435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679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0C92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1648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9C7E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855,00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80D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5CA73D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CA4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49C8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603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B1D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804,10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BD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B5B2CB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BED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3503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A47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EE4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345,80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9F9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A29325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51F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3241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DA6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troškova osobama izvan radnog odnosa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09C6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11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398,20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845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41E028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E028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419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245B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A56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854,12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4FE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157EF8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3319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2F53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69D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41C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1.223,88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DB1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F75096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E03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FF1A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D5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531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173,00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749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5F1FA8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6157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29C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F10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7D5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93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E24E35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3ADF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659D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157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5BF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321,58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D5A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870F4E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25E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E9E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589,00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321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936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585620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05A6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C7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589,00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5E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93F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F83BE1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699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628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F50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489,00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0F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5AC6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8BA8B9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F531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2725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52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1F7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194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15B366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A67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ED6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44.070,00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D82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23.716,73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543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53,82%</w:t>
            </w:r>
          </w:p>
        </w:tc>
      </w:tr>
      <w:tr w:rsidR="00946AA8" w:rsidRPr="00946AA8" w14:paraId="7261CCB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277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FEB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1.630,00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2F1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965,00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108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59,20%</w:t>
            </w:r>
          </w:p>
        </w:tc>
      </w:tr>
      <w:tr w:rsidR="00946AA8" w:rsidRPr="00946AA8" w14:paraId="510786C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8150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B610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5CE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1.630,00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F6A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965,00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108B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59,20%</w:t>
            </w:r>
          </w:p>
        </w:tc>
      </w:tr>
      <w:tr w:rsidR="00946AA8" w:rsidRPr="00946AA8" w14:paraId="1A9DD4E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72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C91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FAD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C00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965,00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AC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FF739C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CE8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FF2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42.440,00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5ABB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22.751,73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8B6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53,61%</w:t>
            </w:r>
          </w:p>
        </w:tc>
      </w:tr>
      <w:tr w:rsidR="00946AA8" w:rsidRPr="00946AA8" w14:paraId="1334563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0DF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84DC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BD2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40.440,00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605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21.921,73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085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54,21%</w:t>
            </w:r>
          </w:p>
        </w:tc>
      </w:tr>
      <w:tr w:rsidR="00946AA8" w:rsidRPr="00946AA8" w14:paraId="3EE9ADF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B784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149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8DA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291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13.804,23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2F1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920D67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2EA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AF03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E6C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C55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5.839,78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27CF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4FF101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058B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40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DF7B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635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2.277,72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AC4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CFB66A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24F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9F2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463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305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830,00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98B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41,50%</w:t>
            </w:r>
          </w:p>
        </w:tc>
      </w:tr>
      <w:tr w:rsidR="00946AA8" w:rsidRPr="00946AA8" w14:paraId="17E08BC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E0AF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811C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DF9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5813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285,00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A05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A6186B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02D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38AD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28F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27E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7A2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8F28D4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973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E9D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C777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FF4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794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EF0A7D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1A1A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34A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A56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D1F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05B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F5E9CA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2CC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7A0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4DD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AE2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B23370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BF5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56C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D70B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9D2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D98D8B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2994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009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8D9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045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75F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66FA85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BBF1D2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A100602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DCF3D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Održavanje opreme za redovno korištenje - Knjižnica i čitaonica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2802ED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A91A3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04C9E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235072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AD20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718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654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5E4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8EB684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0D4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B41B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500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160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1B1ED9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C0A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F05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2FC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F6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6ED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3037D4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1F391A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A100603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82722B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Održavanje poslovnog objekta knjižnice za redovno korištenje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06C753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BD8AC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468,75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24D1A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46,88%</w:t>
            </w:r>
          </w:p>
        </w:tc>
      </w:tr>
      <w:tr w:rsidR="00946AA8" w:rsidRPr="00946AA8" w14:paraId="3A79BF5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946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41A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AC7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468,75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3AC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46,88%</w:t>
            </w:r>
          </w:p>
        </w:tc>
      </w:tr>
      <w:tr w:rsidR="00946AA8" w:rsidRPr="00946AA8" w14:paraId="383C88F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F532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545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152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468,75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F22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46,88%</w:t>
            </w:r>
          </w:p>
        </w:tc>
      </w:tr>
      <w:tr w:rsidR="00946AA8" w:rsidRPr="00946AA8" w14:paraId="62F12D9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01B0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A334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D69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239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468,75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6AB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46,88%</w:t>
            </w:r>
          </w:p>
        </w:tc>
      </w:tr>
      <w:tr w:rsidR="00946AA8" w:rsidRPr="00946AA8" w14:paraId="6D62D05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FEB8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C624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41B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693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468,75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1F4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8D9C0C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2DFD59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K100601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01244B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Opremanje knjižnice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7E418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40.550,00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47A77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22.980,57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9414A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56,67%</w:t>
            </w:r>
          </w:p>
        </w:tc>
      </w:tr>
      <w:tr w:rsidR="00946AA8" w:rsidRPr="00946AA8" w14:paraId="6EF87C8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A9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BB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E63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5.424,85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B0F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53,98%</w:t>
            </w:r>
          </w:p>
        </w:tc>
      </w:tr>
      <w:tr w:rsidR="00946AA8" w:rsidRPr="00946AA8" w14:paraId="5DC1196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D63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AB6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AE29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5.424,85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2F2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53,98%</w:t>
            </w:r>
          </w:p>
        </w:tc>
      </w:tr>
      <w:tr w:rsidR="00946AA8" w:rsidRPr="00946AA8" w14:paraId="090A9E0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9169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1D8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CD3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355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5.424,85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B60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53,98%</w:t>
            </w:r>
          </w:p>
        </w:tc>
      </w:tr>
      <w:tr w:rsidR="00946AA8" w:rsidRPr="00946AA8" w14:paraId="40E0B1B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D38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E5F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42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623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169,99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91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28062F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F0C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4241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F1B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Knjige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75DC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5D3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4.257,41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E68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7D730C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2646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4262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34E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Ulaganja u računalne programe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1CF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16A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997,45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6F4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0A0C6F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23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BE2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C5D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17.555,72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768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57,56%</w:t>
            </w:r>
          </w:p>
        </w:tc>
      </w:tr>
      <w:tr w:rsidR="00946AA8" w:rsidRPr="00946AA8" w14:paraId="73700E3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E1B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FA7D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27.700,00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71B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15.581,33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3D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56,25%</w:t>
            </w:r>
          </w:p>
        </w:tc>
      </w:tr>
      <w:tr w:rsidR="00946AA8" w:rsidRPr="00946AA8" w14:paraId="3778004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F3D7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4AE2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9FE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DF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15.581,33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0DDC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56,25%</w:t>
            </w:r>
          </w:p>
        </w:tc>
      </w:tr>
      <w:tr w:rsidR="00946AA8" w:rsidRPr="00946AA8" w14:paraId="1B967FA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F11A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4241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55B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Knjige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BE9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7CB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15.581,33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9C3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B1B569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B86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A6BB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2CC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1.974,39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9269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70,51%</w:t>
            </w:r>
          </w:p>
        </w:tc>
      </w:tr>
      <w:tr w:rsidR="00946AA8" w:rsidRPr="00946AA8" w14:paraId="62E66DF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5948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EF4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231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F952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1.974,39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95E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70,51%</w:t>
            </w:r>
          </w:p>
        </w:tc>
      </w:tr>
      <w:tr w:rsidR="00946AA8" w:rsidRPr="00946AA8" w14:paraId="5B436ED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270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4241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00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Knjige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68C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69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1.974,39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C13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C094C4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FFE84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GLAVA 00205 JAVNA USTANOVA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87DB7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260.604,66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9ED7C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108.742,94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6BFED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41,73%</w:t>
            </w:r>
          </w:p>
        </w:tc>
      </w:tr>
      <w:tr w:rsidR="00946AA8" w:rsidRPr="00946AA8" w14:paraId="0940956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F5A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F57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209.400,00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18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95.120,72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9F6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45,43%</w:t>
            </w:r>
          </w:p>
        </w:tc>
      </w:tr>
      <w:tr w:rsidR="00946AA8" w:rsidRPr="00946AA8" w14:paraId="027AE51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0ABB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986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209.400,00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E39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95.120,72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2B0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45,43%</w:t>
            </w:r>
          </w:p>
        </w:tc>
      </w:tr>
      <w:tr w:rsidR="00946AA8" w:rsidRPr="00946AA8" w14:paraId="3B887AD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338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0F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28.504,66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B8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13.387,84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24B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46,97%</w:t>
            </w:r>
          </w:p>
        </w:tc>
      </w:tr>
      <w:tr w:rsidR="00946AA8" w:rsidRPr="00946AA8" w14:paraId="0203AAF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D93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171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28.504,66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AD0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13.387,84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72C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46,97%</w:t>
            </w:r>
          </w:p>
        </w:tc>
      </w:tr>
      <w:tr w:rsidR="00946AA8" w:rsidRPr="00946AA8" w14:paraId="324F19E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32FA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81D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E23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234,38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B57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1,95%</w:t>
            </w:r>
          </w:p>
        </w:tc>
      </w:tr>
      <w:tr w:rsidR="00946AA8" w:rsidRPr="00946AA8" w14:paraId="6A291BF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AA9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CC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DEB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234,38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73C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15,63%</w:t>
            </w:r>
          </w:p>
        </w:tc>
      </w:tr>
      <w:tr w:rsidR="00946AA8" w:rsidRPr="00946AA8" w14:paraId="1B2124B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1C15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424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F6E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73DF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C3709C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96C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FA7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C7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DEC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BFA340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B7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60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155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BE3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B6C9A0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A8B4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E90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D85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F4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E74CE3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05D3A8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PROR. KORISNIK 52581 JAVNA USTANOVA GAREŠNICA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39A69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260.604,66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5D8443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108.742,94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4BCEA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41,73%</w:t>
            </w:r>
          </w:p>
        </w:tc>
      </w:tr>
      <w:tr w:rsidR="00946AA8" w:rsidRPr="00946AA8" w14:paraId="4A153ED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893D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44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209.400,00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EE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95.120,72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32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45,43%</w:t>
            </w:r>
          </w:p>
        </w:tc>
      </w:tr>
      <w:tr w:rsidR="00946AA8" w:rsidRPr="00946AA8" w14:paraId="472A21B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8811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D38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209.400,00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B5B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95.120,72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7B5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45,43%</w:t>
            </w:r>
          </w:p>
        </w:tc>
      </w:tr>
      <w:tr w:rsidR="00946AA8" w:rsidRPr="00946AA8" w14:paraId="765F98D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CA19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8F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28.504,66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B4C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13.387,84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ABB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46,97%</w:t>
            </w:r>
          </w:p>
        </w:tc>
      </w:tr>
      <w:tr w:rsidR="00946AA8" w:rsidRPr="00946AA8" w14:paraId="5B44B1D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7483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7D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28.504,66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FC2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13.387,84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188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46,97%</w:t>
            </w:r>
          </w:p>
        </w:tc>
      </w:tr>
      <w:tr w:rsidR="00946AA8" w:rsidRPr="00946AA8" w14:paraId="5B186DD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7FF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107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EB3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234,38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187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1,95%</w:t>
            </w:r>
          </w:p>
        </w:tc>
      </w:tr>
      <w:tr w:rsidR="00946AA8" w:rsidRPr="00946AA8" w14:paraId="3F87778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B26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FA3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109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234,38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C5F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15,63%</w:t>
            </w:r>
          </w:p>
        </w:tc>
      </w:tr>
      <w:tr w:rsidR="00946AA8" w:rsidRPr="00946AA8" w14:paraId="75EA192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161D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2D3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5A0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A98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7BC848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4E50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5B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720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784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2AAF39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13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AC5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1C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174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46B469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042F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51C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991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D81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B6A2F1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280B44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1014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E90C6F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Poticanje razvoja turizma i zajednice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32D83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260.604,66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41D24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108.742,94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D2123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41,73%</w:t>
            </w:r>
          </w:p>
        </w:tc>
      </w:tr>
      <w:tr w:rsidR="00946AA8" w:rsidRPr="00946AA8" w14:paraId="61812A2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39DD36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A101402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8C42A4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Redovna djelatnost Javne ustanove Garešnica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895C1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241.479,66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42F12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103.547,83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CD4F9D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42,88%</w:t>
            </w:r>
          </w:p>
        </w:tc>
      </w:tr>
      <w:tr w:rsidR="00946AA8" w:rsidRPr="00946AA8" w14:paraId="4D540CD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C23B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216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199.800,00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C13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89.925,61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D55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45,01%</w:t>
            </w:r>
          </w:p>
        </w:tc>
      </w:tr>
      <w:tr w:rsidR="00946AA8" w:rsidRPr="00946AA8" w14:paraId="593AEC7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96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6AE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199.800,00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F88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89.925,61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4144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45,01%</w:t>
            </w:r>
          </w:p>
        </w:tc>
      </w:tr>
      <w:tr w:rsidR="00946AA8" w:rsidRPr="00946AA8" w14:paraId="536AE96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F6B8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DC8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2C7C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167.200,00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5C9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79.843,96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DAE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47,75%</w:t>
            </w:r>
          </w:p>
        </w:tc>
      </w:tr>
      <w:tr w:rsidR="00946AA8" w:rsidRPr="00946AA8" w14:paraId="44FC63B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96DB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2AF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9F0B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45B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67.248,08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26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07138F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B53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BC3C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1B7D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700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92A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55FAE2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243C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EF50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BA4D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F95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11.095,88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FE3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42FC6A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8FC5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4635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448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32.550,00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A51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10.081,65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8FB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30,97%</w:t>
            </w:r>
          </w:p>
        </w:tc>
      </w:tr>
      <w:tr w:rsidR="00946AA8" w:rsidRPr="00946AA8" w14:paraId="0A0E555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5BC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C883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3F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A42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1.143,00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930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436598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A0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F0A3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8B1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74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594,16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A12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6E8FE1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4685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4314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2DF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F3F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498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62D543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7E3B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6A7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2E4C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F7E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E6D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AE0527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3C7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679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446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A28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1.793,35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DB7C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56C96C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8A5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3553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A0E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582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10,29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D0EC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32F6E0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0E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94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430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35F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2.401,89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233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0EF82C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CCDE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4A63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A1A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7A2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1.740,00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D4A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F62191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950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F214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CCF1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0F8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899,84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A5A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9F75D2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85C3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6AF4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F15F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FF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78,75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594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615598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DCC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DE15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93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77E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560,45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2A5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908633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892B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6E4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0F7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C9B8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344,92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72E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71904C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4137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CBE0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343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C87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8BA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72559C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9DE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682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28.504,66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E8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13.387,84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B7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46,97%</w:t>
            </w:r>
          </w:p>
        </w:tc>
      </w:tr>
      <w:tr w:rsidR="00946AA8" w:rsidRPr="00946AA8" w14:paraId="239A5AA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1A8A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F7F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28.504,66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509B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13.387,84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1D1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46,97%</w:t>
            </w:r>
          </w:p>
        </w:tc>
      </w:tr>
      <w:tr w:rsidR="00946AA8" w:rsidRPr="00946AA8" w14:paraId="77476B8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550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04E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305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2.504,66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40B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C4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2C9520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4FF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D62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F4A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25.950,00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BD8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13.385,36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EE5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51,58%</w:t>
            </w:r>
          </w:p>
        </w:tc>
      </w:tr>
      <w:tr w:rsidR="00946AA8" w:rsidRPr="00946AA8" w14:paraId="747FE26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BD46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FECF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2F4D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76A3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2.334,13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1B9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C9BB36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E1C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1AD4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1C38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5FA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1.488,46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C2F3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5F72CE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DA5B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B6BF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ADB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54F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2.109,36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67E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5F28FA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1B91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74D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D4C8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EA5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4.098,54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839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0A2B2F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E35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4EA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337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66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1.799,68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2D9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ACD81B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C3B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BCFC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E8A5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FF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1.375,88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F9C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0D74E1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6D1C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9A5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AC3B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354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74,95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3A5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DFE362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C82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3E6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C43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20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104,36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C53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967D48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111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9C1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2C8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9B6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2,48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42B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4,96%</w:t>
            </w:r>
          </w:p>
        </w:tc>
      </w:tr>
      <w:tr w:rsidR="00946AA8" w:rsidRPr="00946AA8" w14:paraId="1D2807D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166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4C12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888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B6B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854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39DFD7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1771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3433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322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Zatezne kamate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E8E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E25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0,50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1F4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325796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0AD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50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2.475,00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D42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234,38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B3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9,47%</w:t>
            </w:r>
          </w:p>
        </w:tc>
      </w:tr>
      <w:tr w:rsidR="00946AA8" w:rsidRPr="00946AA8" w14:paraId="06F8BC2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E49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DE1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B0D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234,38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6D0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15,63%</w:t>
            </w:r>
          </w:p>
        </w:tc>
      </w:tr>
      <w:tr w:rsidR="00946AA8" w:rsidRPr="00946AA8" w14:paraId="7A1DA5D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801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C4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E1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8AF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234,38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DDB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15,63%</w:t>
            </w:r>
          </w:p>
        </w:tc>
      </w:tr>
      <w:tr w:rsidR="00946AA8" w:rsidRPr="00946AA8" w14:paraId="5EA4515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CD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1D24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CC1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8E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234,38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63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1D24BA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1531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92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975,00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F5A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1D4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F8EAAC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E4C4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0C8C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399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975,00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3F7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940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268079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BA7E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6426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6D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7C33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A2E05E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80F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69F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5240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471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9F49F5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558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5318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91C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DC1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11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E678CD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891630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A101405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C90297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Redovno održavanje objekta Javne ustanove Garešnica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19420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ABA95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1.500,81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2FFE7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51,75%</w:t>
            </w:r>
          </w:p>
        </w:tc>
      </w:tr>
      <w:tr w:rsidR="00946AA8" w:rsidRPr="00946AA8" w14:paraId="2AF01F0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23E3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A7D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B104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1.500,81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C45D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51,75%</w:t>
            </w:r>
          </w:p>
        </w:tc>
      </w:tr>
      <w:tr w:rsidR="00946AA8" w:rsidRPr="00946AA8" w14:paraId="7BAD474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3F6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04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719A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1.500,81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0C54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51,75%</w:t>
            </w:r>
          </w:p>
        </w:tc>
      </w:tr>
      <w:tr w:rsidR="00946AA8" w:rsidRPr="00946AA8" w14:paraId="32A278E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4CD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4395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37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F2C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1.500,81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DF5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51,75%</w:t>
            </w:r>
          </w:p>
        </w:tc>
      </w:tr>
      <w:tr w:rsidR="00946AA8" w:rsidRPr="00946AA8" w14:paraId="6BCC272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4AC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8634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599B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1C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1.500,81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D79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F9085D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20624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A101406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0B745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Redovno održavanje opreme i prijevoznih sredstava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1FE58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58CED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84,60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A7CC4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10,58%</w:t>
            </w:r>
          </w:p>
        </w:tc>
      </w:tr>
      <w:tr w:rsidR="00946AA8" w:rsidRPr="00946AA8" w14:paraId="5B85CB7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B872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C11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9B0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84,60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8C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10,58%</w:t>
            </w:r>
          </w:p>
        </w:tc>
      </w:tr>
      <w:tr w:rsidR="00946AA8" w:rsidRPr="00946AA8" w14:paraId="52E61E7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C82D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DC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B3B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84,60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7BE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10,58%</w:t>
            </w:r>
          </w:p>
        </w:tc>
      </w:tr>
      <w:tr w:rsidR="00946AA8" w:rsidRPr="00946AA8" w14:paraId="4E231DD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842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9027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F66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467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84,60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51E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10,58%</w:t>
            </w:r>
          </w:p>
        </w:tc>
      </w:tr>
      <w:tr w:rsidR="00946AA8" w:rsidRPr="00946AA8" w14:paraId="52B6B52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B94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D4D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9D66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44B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84,60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1D1B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683A72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64FFC3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K101404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58CD2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Opremanje Javne ustanove Garešnica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66FB6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15.425,00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6C279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3.609,70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DB291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23,40%</w:t>
            </w:r>
          </w:p>
        </w:tc>
      </w:tr>
      <w:tr w:rsidR="00946AA8" w:rsidRPr="00946AA8" w14:paraId="1D00717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02EB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C77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D4C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3.609,70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B69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61,18%</w:t>
            </w:r>
          </w:p>
        </w:tc>
      </w:tr>
      <w:tr w:rsidR="00946AA8" w:rsidRPr="00946AA8" w14:paraId="5CCC36A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EDB0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620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BA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3.609,70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DE0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61,18%</w:t>
            </w:r>
          </w:p>
        </w:tc>
      </w:tr>
      <w:tr w:rsidR="00946AA8" w:rsidRPr="00946AA8" w14:paraId="083CF5A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9455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D59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F40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5399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3.609,70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EBE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61,18%</w:t>
            </w:r>
          </w:p>
        </w:tc>
      </w:tr>
      <w:tr w:rsidR="00946AA8" w:rsidRPr="00946AA8" w14:paraId="7ECCD0F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9AD3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CA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742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0A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1.719,98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F2C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5E88CD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9A0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7542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Oprema za održavanje i zaštitu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466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C88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1.589,72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60D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C38238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F84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4262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A85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Ulaganja u računalne programe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992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142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49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790C2D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847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B1A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9.525,00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77F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5D4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EA62F9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F57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98F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922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E693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66FADC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D06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426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9D3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6B7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470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4315A8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AF7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5F4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9.025,00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0DF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01BA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3E59CC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328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F43E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DF3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9.025,00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7E1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E88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6A2015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ABCB24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GLAVA 00206 OSNOVNO ŠKOLSTVO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40FE6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4.082.992,50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108740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1.991.408,74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C5868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48,77%</w:t>
            </w:r>
          </w:p>
        </w:tc>
      </w:tr>
      <w:tr w:rsidR="00946AA8" w:rsidRPr="00946AA8" w14:paraId="310FEFB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AED1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5FD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226.315,72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C54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104.603,15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720B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46,22%</w:t>
            </w:r>
          </w:p>
        </w:tc>
      </w:tr>
      <w:tr w:rsidR="00946AA8" w:rsidRPr="00946AA8" w14:paraId="4DE91D8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C1F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D05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226.315,72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B79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104.603,15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D2A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46,22%</w:t>
            </w:r>
          </w:p>
        </w:tc>
      </w:tr>
      <w:tr w:rsidR="00946AA8" w:rsidRPr="00946AA8" w14:paraId="62F38C9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EC9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EED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445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AAD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ACDC05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5894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1C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0B5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172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42D126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89FE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C04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36.252,75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89A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16.053,57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CC3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44,28%</w:t>
            </w:r>
          </w:p>
        </w:tc>
      </w:tr>
      <w:tr w:rsidR="00946AA8" w:rsidRPr="00946AA8" w14:paraId="1C7D490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8B4F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257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36.252,75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04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16.053,57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58E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44,28%</w:t>
            </w:r>
          </w:p>
        </w:tc>
      </w:tr>
      <w:tr w:rsidR="00946AA8" w:rsidRPr="00946AA8" w14:paraId="246773D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633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B1A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3.811.924,03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46C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1.869.702,02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807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49,05%</w:t>
            </w:r>
          </w:p>
        </w:tc>
      </w:tr>
      <w:tr w:rsidR="00946AA8" w:rsidRPr="00946AA8" w14:paraId="33131B5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3CD6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E1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3.758.028,03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6D9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1.843.607,43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B49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49,06%</w:t>
            </w:r>
          </w:p>
        </w:tc>
      </w:tr>
      <w:tr w:rsidR="00946AA8" w:rsidRPr="00946AA8" w14:paraId="0DF2142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BAF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850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2.056,00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4C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1.295,47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6CA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63,01%</w:t>
            </w:r>
          </w:p>
        </w:tc>
      </w:tr>
      <w:tr w:rsidR="00946AA8" w:rsidRPr="00946AA8" w14:paraId="1D96D57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AE2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5.4. Europski poljoprivredni jamstveni fond (EAGF)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2FE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840,00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AE5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898,98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AAC0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107,02%</w:t>
            </w:r>
          </w:p>
        </w:tc>
      </w:tr>
      <w:tr w:rsidR="00946AA8" w:rsidRPr="00946AA8" w14:paraId="5802720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854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37D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0EE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23.900,14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C45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46,86%</w:t>
            </w:r>
          </w:p>
        </w:tc>
      </w:tr>
      <w:tr w:rsidR="00946AA8" w:rsidRPr="00946AA8" w14:paraId="6AFD945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D31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007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61D8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1.050,00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768D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14,00%</w:t>
            </w:r>
          </w:p>
        </w:tc>
      </w:tr>
      <w:tr w:rsidR="00946AA8" w:rsidRPr="00946AA8" w14:paraId="331BF62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082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411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160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1.050,00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C77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14,00%</w:t>
            </w:r>
          </w:p>
        </w:tc>
      </w:tr>
      <w:tr w:rsidR="00946AA8" w:rsidRPr="00946AA8" w14:paraId="71594C2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2BF78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PROR. KORISNIK 08424 OSNOVNA ŠKOLA GAREŠNICA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68879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3.285.481,78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ADDB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1.591.073,99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4CE17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48,43%</w:t>
            </w:r>
          </w:p>
        </w:tc>
      </w:tr>
      <w:tr w:rsidR="00946AA8" w:rsidRPr="00946AA8" w14:paraId="7CCEF64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9E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90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175.078,00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76E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77.659,10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66F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44,36%</w:t>
            </w:r>
          </w:p>
        </w:tc>
      </w:tr>
      <w:tr w:rsidR="00946AA8" w:rsidRPr="00946AA8" w14:paraId="375C3C1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AD03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3BB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175.078,00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399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77.659,10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6E0D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44,36%</w:t>
            </w:r>
          </w:p>
        </w:tc>
      </w:tr>
      <w:tr w:rsidR="00946AA8" w:rsidRPr="00946AA8" w14:paraId="0EE5405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95F9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446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1438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8D0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E2FC1A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119D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888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B34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C5E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F4BB1E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5FE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63A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36.252,75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BAF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16.053,57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315E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44,28%</w:t>
            </w:r>
          </w:p>
        </w:tc>
      </w:tr>
      <w:tr w:rsidR="00946AA8" w:rsidRPr="00946AA8" w14:paraId="5FA910A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3ED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90B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36.252,75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9F4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16.053,57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01D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44,28%</w:t>
            </w:r>
          </w:p>
        </w:tc>
      </w:tr>
      <w:tr w:rsidR="00946AA8" w:rsidRPr="00946AA8" w14:paraId="407E680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16E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574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3.066.151,03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BF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1.496.311,32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DC0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48,80%</w:t>
            </w:r>
          </w:p>
        </w:tc>
      </w:tr>
      <w:tr w:rsidR="00946AA8" w:rsidRPr="00946AA8" w14:paraId="12E812A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0BF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BCF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3.034.551,03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A0E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1.484.726,05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FB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48,93%</w:t>
            </w:r>
          </w:p>
        </w:tc>
      </w:tr>
      <w:tr w:rsidR="00946AA8" w:rsidRPr="00946AA8" w14:paraId="5B4E70F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10A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61B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86F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240,27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600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24,03%</w:t>
            </w:r>
          </w:p>
        </w:tc>
      </w:tr>
      <w:tr w:rsidR="00946AA8" w:rsidRPr="00946AA8" w14:paraId="30C6D4D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F8E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3C3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30.600,00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1B8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11.345,00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D6D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37,08%</w:t>
            </w:r>
          </w:p>
        </w:tc>
      </w:tr>
      <w:tr w:rsidR="00946AA8" w:rsidRPr="00946AA8" w14:paraId="1548550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FB0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585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1CB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1.050,00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4D6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15,00%</w:t>
            </w:r>
          </w:p>
        </w:tc>
      </w:tr>
      <w:tr w:rsidR="00946AA8" w:rsidRPr="00946AA8" w14:paraId="6ACDEC7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261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83B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EBB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1.050,00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43D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15,00%</w:t>
            </w:r>
          </w:p>
        </w:tc>
      </w:tr>
      <w:tr w:rsidR="00946AA8" w:rsidRPr="00946AA8" w14:paraId="6843C62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8F601A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1020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0AB1F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Obrazovanje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FDE30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3.285.481,78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9EB644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1.591.073,99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672AC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48,43%</w:t>
            </w:r>
          </w:p>
        </w:tc>
      </w:tr>
      <w:tr w:rsidR="00946AA8" w:rsidRPr="00946AA8" w14:paraId="686EA02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B16EDB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A102007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9AB3E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Redovna djelatnost OŠ - decentralizirane funkcije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984FD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DFC52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74.935,26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3FFD3D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73,47%</w:t>
            </w:r>
          </w:p>
        </w:tc>
      </w:tr>
      <w:tr w:rsidR="00946AA8" w:rsidRPr="00946AA8" w14:paraId="427F36C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278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183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E35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74.935,26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F2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73,47%</w:t>
            </w:r>
          </w:p>
        </w:tc>
      </w:tr>
      <w:tr w:rsidR="00946AA8" w:rsidRPr="00946AA8" w14:paraId="000620E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5E52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520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AAB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74.935,26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C71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73,47%</w:t>
            </w:r>
          </w:p>
        </w:tc>
      </w:tr>
      <w:tr w:rsidR="00946AA8" w:rsidRPr="00946AA8" w14:paraId="36CAA4C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94BE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1E52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05FC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630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74.935,26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F35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73,47%</w:t>
            </w:r>
          </w:p>
        </w:tc>
      </w:tr>
      <w:tr w:rsidR="00946AA8" w:rsidRPr="00946AA8" w14:paraId="7BD680F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F45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8BB6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9E9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134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8.143,24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332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592BA9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A6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244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70F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BE22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664,50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F5C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2E2C3D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8A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3A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84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0EB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4.530,00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62E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A42554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FDA1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F37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536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9D0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8.540,88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447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8B7495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F9D1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9D8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267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5228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25.781,69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A35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12D6CB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F6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EB9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DF93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F16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2.308,41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C67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A15116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119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E4FC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77BE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93B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1.875,42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745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09F50B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9D06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C98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2BB2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2FE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679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0BB120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7EE3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3231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BAD1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C53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DD1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4.558,06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D3A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85E9E1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3F7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225B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094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48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2.631,95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78AA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412F7D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434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397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0086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056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6.971,27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88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DD3FB3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AC5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4964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6C0C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E13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5FF6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3FAD99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A57C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680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117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F00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E6B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F3D748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05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F918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D9FF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F61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384,92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E465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5B3E39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B978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23E5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F41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217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526,20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6E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33C1AB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F86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09B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6B1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123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B52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41B8B9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958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478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DC5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F31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C6B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926686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6A2B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A97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EC89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170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C0B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D15F6B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097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95B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FD2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B9CA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502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EC1ECA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EA72C0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A102008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E50654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Aktivnost: Redovna djelatnost OŠ - izvan </w:t>
            </w:r>
            <w:proofErr w:type="spellStart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dec</w:t>
            </w:r>
            <w:proofErr w:type="spellEnd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. sredstava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D4933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2.834.741,03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C42C04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1.348.717,04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7D76E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47,58%</w:t>
            </w:r>
          </w:p>
        </w:tc>
      </w:tr>
      <w:tr w:rsidR="00946AA8" w:rsidRPr="00946AA8" w14:paraId="0444F24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1E3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B84C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1B0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5.337,74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A6E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15,12%</w:t>
            </w:r>
          </w:p>
        </w:tc>
      </w:tr>
      <w:tr w:rsidR="00946AA8" w:rsidRPr="00946AA8" w14:paraId="63AF085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ED82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DB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68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5.337,74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ADD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15,12%</w:t>
            </w:r>
          </w:p>
        </w:tc>
      </w:tr>
      <w:tr w:rsidR="00946AA8" w:rsidRPr="00946AA8" w14:paraId="1F68C38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F602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85F4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C1F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2A2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5.337,74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F8C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15,16%</w:t>
            </w:r>
          </w:p>
        </w:tc>
      </w:tr>
      <w:tr w:rsidR="00946AA8" w:rsidRPr="00946AA8" w14:paraId="2514B28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1A9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4C1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E78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692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111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3FE6A8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A7D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4176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1E57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DD2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20,23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121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54D031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8D5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79C1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B9E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E1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EB2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0023B2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150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02DB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ED3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857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810,25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35C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A29121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42E4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FE4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E281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4E4A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2.566,16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B7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8E5E36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75D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EBEB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69EB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383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1.506,10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9E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43E7F1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159A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A46B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6F6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6A7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1A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C5A728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D45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E5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654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431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DC3B53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85E5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8ED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B81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E4E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2FE25E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BB69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81D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58B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42E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4F8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E7D408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153F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F93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87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1.777,27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621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22,79%</w:t>
            </w:r>
          </w:p>
        </w:tc>
      </w:tr>
      <w:tr w:rsidR="00946AA8" w:rsidRPr="00946AA8" w14:paraId="3109871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215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1C6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8FC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1.777,27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DCE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22,79%</w:t>
            </w:r>
          </w:p>
        </w:tc>
      </w:tr>
      <w:tr w:rsidR="00946AA8" w:rsidRPr="00946AA8" w14:paraId="43F49A5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104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8405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998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713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1.777,27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64C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22,79%</w:t>
            </w:r>
          </w:p>
        </w:tc>
      </w:tr>
      <w:tr w:rsidR="00946AA8" w:rsidRPr="00946AA8" w14:paraId="697FA9A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290C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884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A64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CB1B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33,00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BA5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A1EB14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C02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F51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D23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6B24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99,81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1EE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8E7948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3B4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BC1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B26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88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357,00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2AE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DE41DB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90A0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1AC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A4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808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401,46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83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34CBC1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2B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89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0D2E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A0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886,00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5F9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2CD109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85B9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E10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2.787.141,03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6B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1.340.552,03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E48D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48,10%</w:t>
            </w:r>
          </w:p>
        </w:tc>
      </w:tr>
      <w:tr w:rsidR="00946AA8" w:rsidRPr="00946AA8" w14:paraId="33E40DB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211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862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2.786.141,03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D7D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1.340.311,76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097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48,11%</w:t>
            </w:r>
          </w:p>
        </w:tc>
      </w:tr>
      <w:tr w:rsidR="00946AA8" w:rsidRPr="00946AA8" w14:paraId="1754B23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FB9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BEB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2E5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2.627.700,00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069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1.272.135,27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D9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48,41%</w:t>
            </w:r>
          </w:p>
        </w:tc>
      </w:tr>
      <w:tr w:rsidR="00946AA8" w:rsidRPr="00946AA8" w14:paraId="18363A8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4FFE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A35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947B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47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1.057.065,44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1CA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DF0471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106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0BCA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1BCB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189D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40.654,07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254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D27425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38C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1FA3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9098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ED8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174.415,76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24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E22919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8F8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382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3B6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128.241,03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90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67.131,91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1C6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52,35%</w:t>
            </w:r>
          </w:p>
        </w:tc>
      </w:tr>
      <w:tr w:rsidR="00946AA8" w:rsidRPr="00946AA8" w14:paraId="26F6DBB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8C2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49E6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DDFF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B4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252,24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DBE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B3D04A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6C76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D8E4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8AA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1FBD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57.229,02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725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6494F3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8A4A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86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F77F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9AB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3.780,95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C7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485F19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20E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7FDC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015D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36C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239,99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35E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4AA8F0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311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EFEB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FC1E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F61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2.173,10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67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118858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E0C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BFE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8DA9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7D4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2.954,61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21C6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E5CFD3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6FA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819F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911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026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502,00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7B1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083BE9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ABE2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CFD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519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F7B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A99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C0A192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303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9B67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8D3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04C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1.044,58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A34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87,05%</w:t>
            </w:r>
          </w:p>
        </w:tc>
      </w:tr>
      <w:tr w:rsidR="00946AA8" w:rsidRPr="00946AA8" w14:paraId="0BF2F9E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2F78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EF8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naravi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6EC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02D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1.044,58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210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0D116A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ABC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BB6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506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240,27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00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24,03%</w:t>
            </w:r>
          </w:p>
        </w:tc>
      </w:tr>
      <w:tr w:rsidR="00946AA8" w:rsidRPr="00946AA8" w14:paraId="6246C90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ECD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010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544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A751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240,27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B17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24,03%</w:t>
            </w:r>
          </w:p>
        </w:tc>
      </w:tr>
      <w:tr w:rsidR="00946AA8" w:rsidRPr="00946AA8" w14:paraId="6364D09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C3F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DD5E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423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2DB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240,27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4A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040381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3C1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2A5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626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1.050,00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00E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30,00%</w:t>
            </w:r>
          </w:p>
        </w:tc>
      </w:tr>
      <w:tr w:rsidR="00946AA8" w:rsidRPr="00946AA8" w14:paraId="15835DE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FFD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765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442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1.050,00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4A8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30,00%</w:t>
            </w:r>
          </w:p>
        </w:tc>
      </w:tr>
      <w:tr w:rsidR="00946AA8" w:rsidRPr="00946AA8" w14:paraId="14ADB31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531D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4F7C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2EA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2F1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1.050,00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F8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30,00%</w:t>
            </w:r>
          </w:p>
        </w:tc>
      </w:tr>
      <w:tr w:rsidR="00946AA8" w:rsidRPr="00946AA8" w14:paraId="2AAACCF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B4F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9F79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C788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8CB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1.050,00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616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5C1551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585302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A102009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19583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Prehrana za učenike osnovnih škola osigurana iz sredstava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FDC70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D6CA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63.537,52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91640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52,95%</w:t>
            </w:r>
          </w:p>
        </w:tc>
      </w:tr>
      <w:tr w:rsidR="00946AA8" w:rsidRPr="00946AA8" w14:paraId="5EC258C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917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688E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E88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63.537,52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3C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52,95%</w:t>
            </w:r>
          </w:p>
        </w:tc>
      </w:tr>
      <w:tr w:rsidR="00946AA8" w:rsidRPr="00946AA8" w14:paraId="5858346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3A9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48E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15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63.537,52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869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52,95%</w:t>
            </w:r>
          </w:p>
        </w:tc>
      </w:tr>
      <w:tr w:rsidR="00946AA8" w:rsidRPr="00946AA8" w14:paraId="2982333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20A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06A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64C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440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63.537,52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A4E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52,95%</w:t>
            </w:r>
          </w:p>
        </w:tc>
      </w:tr>
      <w:tr w:rsidR="00946AA8" w:rsidRPr="00946AA8" w14:paraId="2CBCD6D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4095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838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7A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EFD0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63.537,52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E3D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FB602C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389B4A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K102004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4E3D1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Opremanje OŠ (nabava knjiga i opreme) - decentralizirana sredstva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2EB87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0B1CC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3.737,61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0058B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46,72%</w:t>
            </w:r>
          </w:p>
        </w:tc>
      </w:tr>
      <w:tr w:rsidR="00946AA8" w:rsidRPr="00946AA8" w14:paraId="55B5FCA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5EEE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9F9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61F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3.737,61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7BF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46,72%</w:t>
            </w:r>
          </w:p>
        </w:tc>
      </w:tr>
      <w:tr w:rsidR="00946AA8" w:rsidRPr="00946AA8" w14:paraId="431E239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ACD5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361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C23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3.737,61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1B0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46,72%</w:t>
            </w:r>
          </w:p>
        </w:tc>
      </w:tr>
      <w:tr w:rsidR="00946AA8" w:rsidRPr="00946AA8" w14:paraId="11DD497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78C8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7E85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54C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284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3.737,61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218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46,72%</w:t>
            </w:r>
          </w:p>
        </w:tc>
      </w:tr>
      <w:tr w:rsidR="00946AA8" w:rsidRPr="00946AA8" w14:paraId="1B13140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8BCD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05C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D9B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4F1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2.247,95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2B19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E1C363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3BF7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4DB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1EBD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18E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1.367,49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7D3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8A361F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AF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4241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AFC2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Knjige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92A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54B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122,17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0F9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114B6D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EF283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K102005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8B5EF2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Kapitalni projekt: Opremanje OŠ (nabava knjiga i opreme) - izvan </w:t>
            </w:r>
            <w:proofErr w:type="spellStart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dec</w:t>
            </w:r>
            <w:proofErr w:type="spellEnd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. sredstava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6A3F1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47.366,40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A87AD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20.626,85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209E7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43,55%</w:t>
            </w:r>
          </w:p>
        </w:tc>
      </w:tr>
      <w:tr w:rsidR="00946AA8" w:rsidRPr="00946AA8" w14:paraId="72E763A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6195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7C9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F6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14.562,50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780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68,69%</w:t>
            </w:r>
          </w:p>
        </w:tc>
      </w:tr>
      <w:tr w:rsidR="00946AA8" w:rsidRPr="00946AA8" w14:paraId="7FE73D9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656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AC6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E80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14.562,50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D4D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68,69%</w:t>
            </w:r>
          </w:p>
        </w:tc>
      </w:tr>
      <w:tr w:rsidR="00946AA8" w:rsidRPr="00946AA8" w14:paraId="18E2AC6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408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28D0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9C0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70E5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14.562,50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E71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68,69%</w:t>
            </w:r>
          </w:p>
        </w:tc>
      </w:tr>
      <w:tr w:rsidR="00946AA8" w:rsidRPr="00946AA8" w14:paraId="77CFD17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D07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2747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Sportska i glazbena oprema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A65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748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5C2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3C566F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B4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D2CE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122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4FD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11.562,50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043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7E9C10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C928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D71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9.956,40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AE0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5.862,50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E9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58,88%</w:t>
            </w:r>
          </w:p>
        </w:tc>
      </w:tr>
      <w:tr w:rsidR="00946AA8" w:rsidRPr="00946AA8" w14:paraId="66849E2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E8EB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01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9.956,40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987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5.862,50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F10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58,88%</w:t>
            </w:r>
          </w:p>
        </w:tc>
      </w:tr>
      <w:tr w:rsidR="00946AA8" w:rsidRPr="00946AA8" w14:paraId="37F55D7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5216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F4C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FF9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9.956,40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F1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5.862,50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8B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58,88%</w:t>
            </w:r>
          </w:p>
        </w:tc>
      </w:tr>
      <w:tr w:rsidR="00946AA8" w:rsidRPr="00946AA8" w14:paraId="403907D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FA3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151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Sportska i glazbena oprema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505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459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5.862,50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C9C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4C1234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E96A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4C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12.710,00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FB2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201,85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F0B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1,59%</w:t>
            </w:r>
          </w:p>
        </w:tc>
      </w:tr>
      <w:tr w:rsidR="00946AA8" w:rsidRPr="00946AA8" w14:paraId="2F978EE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304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FEE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12.710,00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FD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201,85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E41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1,59%</w:t>
            </w:r>
          </w:p>
        </w:tc>
      </w:tr>
      <w:tr w:rsidR="00946AA8" w:rsidRPr="00946AA8" w14:paraId="2A452E7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22B9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EA9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034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12.710,00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1C1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201,85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96C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1,59%</w:t>
            </w:r>
          </w:p>
        </w:tc>
      </w:tr>
      <w:tr w:rsidR="00946AA8" w:rsidRPr="00946AA8" w14:paraId="0A80767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39D8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F6D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CAF2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8F9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156,95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A78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77C9FC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DB6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4241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0F6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Knjige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7463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7B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44,90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092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9AE902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B72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FFD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F16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5F4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574BD4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E234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BD5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C71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6BC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9632EC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E654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FA6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648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E76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C57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CB29BB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D05EF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T102004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7B60A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Tekući projekt: "Medni dan"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DBA2F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AB51F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17B92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95E49D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A4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28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8BC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61D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9FAF3C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4D4C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42F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3E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A4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B1B825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5EB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F77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35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B02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865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91E6B8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96397B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T102006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CBF76E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Tekući projekt: Produženi boravak u osnovnoj školi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8427E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100.138,35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9FDA4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52.478,60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2AB85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52,41%</w:t>
            </w:r>
          </w:p>
        </w:tc>
      </w:tr>
      <w:tr w:rsidR="00946AA8" w:rsidRPr="00946AA8" w14:paraId="134EF8A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0B4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0A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81.642,00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D2B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44.064,80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DA8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53,97%</w:t>
            </w:r>
          </w:p>
        </w:tc>
      </w:tr>
      <w:tr w:rsidR="00946AA8" w:rsidRPr="00946AA8" w14:paraId="20159D2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52B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2C6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81.642,00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EF0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44.064,80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D7B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53,97%</w:t>
            </w:r>
          </w:p>
        </w:tc>
      </w:tr>
      <w:tr w:rsidR="00946AA8" w:rsidRPr="00946AA8" w14:paraId="32AAAAA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9D73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2968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667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81.542,00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FC9F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44.059,33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41B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54,03%</w:t>
            </w:r>
          </w:p>
        </w:tc>
      </w:tr>
      <w:tr w:rsidR="00946AA8" w:rsidRPr="00946AA8" w14:paraId="6426E08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2C4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E322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B79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E09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36.445,76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5BD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EF2129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1A9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55F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148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346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0A3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AF65A1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0AA3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EB4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55F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E72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6.013,57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E28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1F084E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C32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A12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CF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FB5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5,47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D34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5,47%</w:t>
            </w:r>
          </w:p>
        </w:tc>
      </w:tr>
      <w:tr w:rsidR="00946AA8" w:rsidRPr="00946AA8" w14:paraId="012D486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837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FC3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63B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71D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5,47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1BA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054925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F91D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B2A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18.496,35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62D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8.413,80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016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45,49%</w:t>
            </w:r>
          </w:p>
        </w:tc>
      </w:tr>
      <w:tr w:rsidR="00946AA8" w:rsidRPr="00946AA8" w14:paraId="01889DF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FE66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7F2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18.496,35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8A8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8.413,80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400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45,49%</w:t>
            </w:r>
          </w:p>
        </w:tc>
      </w:tr>
      <w:tr w:rsidR="00946AA8" w:rsidRPr="00946AA8" w14:paraId="3678E51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FF9A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919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980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18.496,35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DD7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8.413,80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FB8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45,49%</w:t>
            </w:r>
          </w:p>
        </w:tc>
      </w:tr>
      <w:tr w:rsidR="00946AA8" w:rsidRPr="00946AA8" w14:paraId="23BB382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A3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43D5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2DE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F19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430,23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7D6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650E4F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65C8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8A5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0F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D583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6.616,86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D64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97487E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B7C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F34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42B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5AF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366,71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815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C3A6F4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D82B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CF8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50C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8D4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E71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DF9A09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8CC9D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T102010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CBFBE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Tekući projekt: "Pomoćnici u nastavi - faza VII"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2EBE5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72.936,00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ED215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27.041,11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C8A3A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37,08%</w:t>
            </w:r>
          </w:p>
        </w:tc>
      </w:tr>
      <w:tr w:rsidR="00946AA8" w:rsidRPr="00946AA8" w14:paraId="0ECBC91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1AA7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5CF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36.936,00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2F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13.694,06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030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37,08%</w:t>
            </w:r>
          </w:p>
        </w:tc>
      </w:tr>
      <w:tr w:rsidR="00946AA8" w:rsidRPr="00946AA8" w14:paraId="621E3B8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F25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A4E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36.936,00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5A1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13.694,06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11F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37,08%</w:t>
            </w:r>
          </w:p>
        </w:tc>
      </w:tr>
      <w:tr w:rsidR="00946AA8" w:rsidRPr="00946AA8" w14:paraId="2393F2A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DFF6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C2B6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A4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36.226,00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A78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13.536,07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E83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37,37%</w:t>
            </w:r>
          </w:p>
        </w:tc>
      </w:tr>
      <w:tr w:rsidR="00946AA8" w:rsidRPr="00946AA8" w14:paraId="4C25AFD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0783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17CE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15AF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CC1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10.923,39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835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33F715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719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BDAE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9E0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E9F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810,27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D7F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176CE6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CF77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D912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6739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E1DD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1.802,41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5F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6268F6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07C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41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859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710,00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58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157,99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30F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22,25%</w:t>
            </w:r>
          </w:p>
        </w:tc>
      </w:tr>
      <w:tr w:rsidR="00946AA8" w:rsidRPr="00946AA8" w14:paraId="5037719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7C55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AAEE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4263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AC7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53,93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4EF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6DB2E7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D559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87FD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DC8D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F3A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104,06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F2C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C8382F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2E8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C71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987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13.347,05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D2D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37,08%</w:t>
            </w:r>
          </w:p>
        </w:tc>
      </w:tr>
      <w:tr w:rsidR="00946AA8" w:rsidRPr="00946AA8" w14:paraId="78E53C9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305C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1A6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46C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2.002,05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0FC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37,08%</w:t>
            </w:r>
          </w:p>
        </w:tc>
      </w:tr>
      <w:tr w:rsidR="00946AA8" w:rsidRPr="00946AA8" w14:paraId="7CB81F4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203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41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DF5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5.297,00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AC5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1.978,96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9F5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37,36%</w:t>
            </w:r>
          </w:p>
        </w:tc>
      </w:tr>
      <w:tr w:rsidR="00946AA8" w:rsidRPr="00946AA8" w14:paraId="4F3CEDF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4C4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5F2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896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91C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1.597,00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AB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B04D31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24F6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E37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D81D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AAD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118,46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BFD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BE98F8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343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34B6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14F4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AC6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263,50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0E0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93C3BB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36E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3238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E1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A3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23,09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08F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22,42%</w:t>
            </w:r>
          </w:p>
        </w:tc>
      </w:tr>
      <w:tr w:rsidR="00946AA8" w:rsidRPr="00946AA8" w14:paraId="39D0534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CF1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BDB8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AD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30A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7,88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9F9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F8A508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AE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C02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ECB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201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15,21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391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5706C1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1F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0E7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30.600,00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45C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11.345,00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AD0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37,08%</w:t>
            </w:r>
          </w:p>
        </w:tc>
      </w:tr>
      <w:tr w:rsidR="00946AA8" w:rsidRPr="00946AA8" w14:paraId="3002F13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08FB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6510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E27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30.013,00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1CD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11.214,11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D6A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37,36%</w:t>
            </w:r>
          </w:p>
        </w:tc>
      </w:tr>
      <w:tr w:rsidR="00946AA8" w:rsidRPr="00946AA8" w14:paraId="55011B6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D45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872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A2E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2890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9.049,61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0B1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20C032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03E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74A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5D5E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D9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671,27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101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73F54D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1CD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A1C2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71A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9BC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1.493,23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950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AE9E65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7985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D58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A92C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587,00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C4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130,89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EAE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22,30%</w:t>
            </w:r>
          </w:p>
        </w:tc>
      </w:tr>
      <w:tr w:rsidR="00946AA8" w:rsidRPr="00946AA8" w14:paraId="6AF0D35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721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0E4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EFE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5E3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44,69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E47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E28E40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7ED6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B183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D4F6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C0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86,20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A2E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D9C71E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1C02C8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PROR. KORISNIK 08457 OSNOVNA ŠKOLA TRNOVITIČKI POPOVAC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79A8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797.510,72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A37FA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400.334,75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0934A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50,20%</w:t>
            </w:r>
          </w:p>
        </w:tc>
      </w:tr>
      <w:tr w:rsidR="00946AA8" w:rsidRPr="00946AA8" w14:paraId="37E6C19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A67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EAB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51.237,72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5CC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26.944,05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02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52,59%</w:t>
            </w:r>
          </w:p>
        </w:tc>
      </w:tr>
      <w:tr w:rsidR="00946AA8" w:rsidRPr="00946AA8" w14:paraId="1CD11E8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D92C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3A1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51.237,72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5C4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26.944,05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94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52,59%</w:t>
            </w:r>
          </w:p>
        </w:tc>
      </w:tr>
      <w:tr w:rsidR="00946AA8" w:rsidRPr="00946AA8" w14:paraId="37B31F5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46D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43E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745.773,00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3CF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373.390,70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5F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50,07%</w:t>
            </w:r>
          </w:p>
        </w:tc>
      </w:tr>
      <w:tr w:rsidR="00946AA8" w:rsidRPr="00946AA8" w14:paraId="6C2C094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74A5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CBD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723.477,00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6C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358.881,38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561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49,61%</w:t>
            </w:r>
          </w:p>
        </w:tc>
      </w:tr>
      <w:tr w:rsidR="00946AA8" w:rsidRPr="00946AA8" w14:paraId="132B6E8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DE02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E5CB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1.056,00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8AD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1.055,20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9D3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99,92%</w:t>
            </w:r>
          </w:p>
        </w:tc>
      </w:tr>
      <w:tr w:rsidR="00946AA8" w:rsidRPr="00946AA8" w14:paraId="7B28AC3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C8F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5.4. Europski poljoprivredni jamstveni fond (EAGF)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18D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840,00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4D7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898,98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D98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107,02%</w:t>
            </w:r>
          </w:p>
        </w:tc>
      </w:tr>
      <w:tr w:rsidR="00946AA8" w:rsidRPr="00946AA8" w14:paraId="5E88815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3CFE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C09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E42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12.555,14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ADB3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61,54%</w:t>
            </w:r>
          </w:p>
        </w:tc>
      </w:tr>
      <w:tr w:rsidR="00946AA8" w:rsidRPr="00946AA8" w14:paraId="1002C79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758B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2A0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C52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AA9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74B026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EE86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AD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B8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C01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AC5A3B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3A6EC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1020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5BB6E8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Obrazovanje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28BA1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797.510,72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1AF88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400.334,75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60FE4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50,20%</w:t>
            </w:r>
          </w:p>
        </w:tc>
      </w:tr>
      <w:tr w:rsidR="00946AA8" w:rsidRPr="00946AA8" w14:paraId="5DD805B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B263A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A102007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492F85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Redovna djelatnost OŠ - decentralizirane funkcije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54DDE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75308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21.398,02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77AD2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57,37%</w:t>
            </w:r>
          </w:p>
        </w:tc>
      </w:tr>
      <w:tr w:rsidR="00946AA8" w:rsidRPr="00946AA8" w14:paraId="5B5A01F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15AD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788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A7A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21.398,02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C8B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57,37%</w:t>
            </w:r>
          </w:p>
        </w:tc>
      </w:tr>
      <w:tr w:rsidR="00946AA8" w:rsidRPr="00946AA8" w14:paraId="3DEC2BE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A4A0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5EA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188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21.398,02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0FA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57,37%</w:t>
            </w:r>
          </w:p>
        </w:tc>
      </w:tr>
      <w:tr w:rsidR="00946AA8" w:rsidRPr="00946AA8" w14:paraId="456F85F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D3CE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600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72F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7B4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21.398,02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827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57,52%</w:t>
            </w:r>
          </w:p>
        </w:tc>
      </w:tr>
      <w:tr w:rsidR="00946AA8" w:rsidRPr="00946AA8" w14:paraId="2FA151E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EF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3BB2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AB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12F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2.331,80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3BE8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D4F39B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F02D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1E1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46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5B0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335,00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FA5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780FC2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4ED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8532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B624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606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82,00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331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F2D81C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763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58A5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944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9EB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2.804,80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BAF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40E526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7D2D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009A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FF2A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D1B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452,68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082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23482F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B8C0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726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CC90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9AD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7.324,36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110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350A81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1B2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8E19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44FD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835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142,58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446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DC1C2F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D5F9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C02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1718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C8F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250,49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8E9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D53C29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148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3072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79C0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49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1.292,32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2CF3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1F2114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D571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258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B31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678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1.251,87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6F9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2FE55D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D17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78A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C54E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282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719,89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EAA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B4FF8F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F62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7B8A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4D7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CA3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232,26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4B3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D9EFEB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F8C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6FD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C6E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F18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177,00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63E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5058E8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D743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11AE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17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0F3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470,00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02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F2F1B0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9EB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CE2F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B0E9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C9F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1.717,50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ABA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5F5339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D9C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3241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0D3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troškova osobama izvan radnog odnosa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2F50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F4C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150,40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C7E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F8BA20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4B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6BC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912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AA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1.028,59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69C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F5DE7A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32A3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7C4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07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476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190,00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2B1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CBCD0A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BEB0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40F5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E0F8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25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104,48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F44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59218A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DB9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63F7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D16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E2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182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0AB5D9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99AB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1075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288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9D6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4C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1E6EF4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2532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BFA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D53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A27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77F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8BDBB0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375B83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A102008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296F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Aktivnost: Redovna djelatnost OŠ - izvan </w:t>
            </w:r>
            <w:proofErr w:type="spellStart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dec</w:t>
            </w:r>
            <w:proofErr w:type="spellEnd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. sredstava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EAA20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672.010,72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FAC22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331.860,12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9AE24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49,38%</w:t>
            </w:r>
          </w:p>
        </w:tc>
      </w:tr>
      <w:tr w:rsidR="00946AA8" w:rsidRPr="00946AA8" w14:paraId="2517550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CA1A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37B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16.387,72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08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4.456,65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7CA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27,20%</w:t>
            </w:r>
          </w:p>
        </w:tc>
      </w:tr>
      <w:tr w:rsidR="00946AA8" w:rsidRPr="00946AA8" w14:paraId="79C8988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66D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24E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16.387,72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3FF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4.456,65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D60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27,20%</w:t>
            </w:r>
          </w:p>
        </w:tc>
      </w:tr>
      <w:tr w:rsidR="00946AA8" w:rsidRPr="00946AA8" w14:paraId="637E0DA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15D0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A762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2F7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16.387,72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D96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4.456,65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DDDA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27,20%</w:t>
            </w:r>
          </w:p>
        </w:tc>
      </w:tr>
      <w:tr w:rsidR="00946AA8" w:rsidRPr="00946AA8" w14:paraId="41B9ECA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F08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A3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894B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DF6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513,57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980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208FA6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938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F6B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6D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0C0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3.463,08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D9F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215F15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32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CD5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394D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27E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480,00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B72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C009DD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7F29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1705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655.323,00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018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327.403,47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829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49,96%</w:t>
            </w:r>
          </w:p>
        </w:tc>
      </w:tr>
      <w:tr w:rsidR="00946AA8" w:rsidRPr="00946AA8" w14:paraId="3A890DA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4B3B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9FE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654.267,00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5C5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326.348,27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79F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49,88%</w:t>
            </w:r>
          </w:p>
        </w:tc>
      </w:tr>
      <w:tr w:rsidR="00946AA8" w:rsidRPr="00946AA8" w14:paraId="5006638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D854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EC4D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15F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608.667,00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834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308.552,98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1AA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50,69%</w:t>
            </w:r>
          </w:p>
        </w:tc>
      </w:tr>
      <w:tr w:rsidR="00946AA8" w:rsidRPr="00946AA8" w14:paraId="35602B4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44C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559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BE4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090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257.102,34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574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BC3DB6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906A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20A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670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78F5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10.175,20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5D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1609AB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486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49A3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D739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9585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41.275,44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F5A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3FA366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D8A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7AC8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2DA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42.800,00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21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17.673,72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41B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41,29%</w:t>
            </w:r>
          </w:p>
        </w:tc>
      </w:tr>
      <w:tr w:rsidR="00946AA8" w:rsidRPr="00946AA8" w14:paraId="45704F4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8D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C3BD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7C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45CA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16.413,72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2FE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0C8083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DD48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FC7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3FA7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BC1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1.260,00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90CA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96074F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0D94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BB5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4D1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477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B0FF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4F0519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4C3D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AA05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20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9B1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121,57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0C8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40,52%</w:t>
            </w:r>
          </w:p>
        </w:tc>
      </w:tr>
      <w:tr w:rsidR="00946AA8" w:rsidRPr="00946AA8" w14:paraId="24B1861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620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3812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6E1F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Tekuće donacije u naravi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8B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9FCB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121,57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02B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72A883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2FD7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1E2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1.056,00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15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1.055,20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02C2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99,92%</w:t>
            </w:r>
          </w:p>
        </w:tc>
      </w:tr>
      <w:tr w:rsidR="00946AA8" w:rsidRPr="00946AA8" w14:paraId="12F59B8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995A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F0D6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B5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1.056,00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37A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1.055,20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1A3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99,92%</w:t>
            </w:r>
          </w:p>
        </w:tc>
      </w:tr>
      <w:tr w:rsidR="00946AA8" w:rsidRPr="00946AA8" w14:paraId="4952BD5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B60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6E63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A5C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381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148,00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FC3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53C743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701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678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5E96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706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645,00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29A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5EA421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350F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5547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733E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FCF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262,20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6E1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6A5789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70B2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4C9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06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D4F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9F008D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0C2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BD93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834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D04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2E08F2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F02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B35E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ECF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D0F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20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7ACCEF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BE112B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A102009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497521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Prehrana za učenike osnovnih škola osigurana iz sredstava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C3425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78AAD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8.047,98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E2E77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44,71%</w:t>
            </w:r>
          </w:p>
        </w:tc>
      </w:tr>
      <w:tr w:rsidR="00946AA8" w:rsidRPr="00946AA8" w14:paraId="0C3BC2F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C877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A6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272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8.047,98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519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44,71%</w:t>
            </w:r>
          </w:p>
        </w:tc>
      </w:tr>
      <w:tr w:rsidR="00946AA8" w:rsidRPr="00946AA8" w14:paraId="3FC7DE5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32A0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F9C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D9B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8.047,98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545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44,71%</w:t>
            </w:r>
          </w:p>
        </w:tc>
      </w:tr>
      <w:tr w:rsidR="00946AA8" w:rsidRPr="00946AA8" w14:paraId="2A5DCD8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8F87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086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E3F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4A2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8.047,98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7C9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44,71%</w:t>
            </w:r>
          </w:p>
        </w:tc>
      </w:tr>
      <w:tr w:rsidR="00946AA8" w:rsidRPr="00946AA8" w14:paraId="6DAD6AF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33A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9FE0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34CC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445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8.047,98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A50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87123B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0EEB85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K102004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121C2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Opremanje OŠ (nabava knjiga i opreme) - decentralizirana sredstva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73683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15D9E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594,86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F91D3A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22,03%</w:t>
            </w:r>
          </w:p>
        </w:tc>
      </w:tr>
      <w:tr w:rsidR="00946AA8" w:rsidRPr="00946AA8" w14:paraId="6641C0F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3842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1F5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723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594,86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8A6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22,03%</w:t>
            </w:r>
          </w:p>
        </w:tc>
      </w:tr>
      <w:tr w:rsidR="00946AA8" w:rsidRPr="00946AA8" w14:paraId="32D928F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516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1AB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D02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594,86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C5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22,03%</w:t>
            </w:r>
          </w:p>
        </w:tc>
      </w:tr>
      <w:tr w:rsidR="00946AA8" w:rsidRPr="00946AA8" w14:paraId="242D888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5D4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A64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D18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093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594,86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8C1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22,03%</w:t>
            </w:r>
          </w:p>
        </w:tc>
      </w:tr>
      <w:tr w:rsidR="00946AA8" w:rsidRPr="00946AA8" w14:paraId="4513741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AF8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8A06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F25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36C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560,00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745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BAF2DD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8F79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4241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E100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Knjige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A9A2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9163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34,86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56D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CCBEBF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A7D74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K102005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9F4008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Kapitalni projekt: Opremanje OŠ (nabava knjiga i opreme) - izvan </w:t>
            </w:r>
            <w:proofErr w:type="spellStart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dec</w:t>
            </w:r>
            <w:proofErr w:type="spellEnd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. sredstava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0C5FA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61AE8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14485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FB660A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76A8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F49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879F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C52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647024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78D4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40B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824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EC8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620DBF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FEC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6DB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F2C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ACB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373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197E12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28C3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B1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28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6B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89EE9D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432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9F40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4CB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F79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4BE4AA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E63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66A0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DA1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1C0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1D4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129AD4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213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6.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75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756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7DB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E4635D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8582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6.1. Donacije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B8DB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77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88C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89AE06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C92B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511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E57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C86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F534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541838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8A085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T102004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1277E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Tekući projekt: "Medni dan"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33904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D713D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C4DF1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E0B11A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FFE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740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1E2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D50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967D1A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1BD8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36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8C3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1FB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9CCFEF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3B97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8EA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36B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83D8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02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D00E49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85D37B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T102007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B2E8F3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Tekući projekt: "Mala škola"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4390B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B892A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7.332,62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822E0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70,51%</w:t>
            </w:r>
          </w:p>
        </w:tc>
      </w:tr>
      <w:tr w:rsidR="00946AA8" w:rsidRPr="00946AA8" w14:paraId="6588969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F492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744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889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7.332,62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2A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73,33%</w:t>
            </w:r>
          </w:p>
        </w:tc>
      </w:tr>
      <w:tr w:rsidR="00946AA8" w:rsidRPr="00946AA8" w14:paraId="7D7D9AE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53C0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9B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8B1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7.332,62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F48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73,33%</w:t>
            </w:r>
          </w:p>
        </w:tc>
      </w:tr>
      <w:tr w:rsidR="00946AA8" w:rsidRPr="00946AA8" w14:paraId="42C9CC6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BD3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8ECB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A5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815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7.027,88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B3E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78,09%</w:t>
            </w:r>
          </w:p>
        </w:tc>
      </w:tr>
      <w:tr w:rsidR="00946AA8" w:rsidRPr="00946AA8" w14:paraId="53791EA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286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307A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963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F1A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5.946,68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F06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4E55A6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8FF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CF1B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D6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722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76D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5E43C1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9317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BF7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31A6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9FE4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981,20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97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D6B553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1E1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025B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429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951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304,74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367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30,47%</w:t>
            </w:r>
          </w:p>
        </w:tc>
      </w:tr>
      <w:tr w:rsidR="00946AA8" w:rsidRPr="00946AA8" w14:paraId="1221362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114F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31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47AA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1F4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304,74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B22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233ED9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7F1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716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8A1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FE6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7EF221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DD7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C9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31E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401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FBC498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BFC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E885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11D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474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E75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8CC3A4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55E44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T102008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C739E6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Tekući projekt: Školska shema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A91A8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0F8DA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1.175,62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5E3A20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123,75%</w:t>
            </w:r>
          </w:p>
        </w:tc>
      </w:tr>
      <w:tr w:rsidR="00946AA8" w:rsidRPr="00946AA8" w14:paraId="1D1890C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50ED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7F0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F274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1.175,62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2FB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123,75%</w:t>
            </w:r>
          </w:p>
        </w:tc>
      </w:tr>
      <w:tr w:rsidR="00946AA8" w:rsidRPr="00946AA8" w14:paraId="1C1C0EB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764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E2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CFB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276,64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882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251,49%</w:t>
            </w:r>
          </w:p>
        </w:tc>
      </w:tr>
      <w:tr w:rsidR="00946AA8" w:rsidRPr="00946AA8" w14:paraId="22F59A5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DE3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75E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F2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2A6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276,64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DAA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251,49%</w:t>
            </w:r>
          </w:p>
        </w:tc>
      </w:tr>
      <w:tr w:rsidR="00946AA8" w:rsidRPr="00946AA8" w14:paraId="2B0306E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E42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D459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293A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8696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276,64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0838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802988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D51A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5.4. Europski poljoprivredni jamstveni fond (EAGF)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1EC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840,00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9CD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898,98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B9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107,02%</w:t>
            </w:r>
          </w:p>
        </w:tc>
      </w:tr>
      <w:tr w:rsidR="00946AA8" w:rsidRPr="00946AA8" w14:paraId="0D9CE15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36CF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8BA8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831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840,00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FE7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898,98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6BF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107,02%</w:t>
            </w:r>
          </w:p>
        </w:tc>
      </w:tr>
      <w:tr w:rsidR="00946AA8" w:rsidRPr="00946AA8" w14:paraId="43E1DBD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EA61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6C37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sirovine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61A9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671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898,98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BEE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21A91B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ABB6EB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T102010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3944C3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Tekući projekt: "Pomoćnici u nastavi - faza VII"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B3D72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48.650,00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F5088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29.925,53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F9069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61,51%</w:t>
            </w:r>
          </w:p>
        </w:tc>
      </w:tr>
      <w:tr w:rsidR="00946AA8" w:rsidRPr="00946AA8" w14:paraId="12AB11F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578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87C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24.650,00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7C0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15.154,78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074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61,48%</w:t>
            </w:r>
          </w:p>
        </w:tc>
      </w:tr>
      <w:tr w:rsidR="00946AA8" w:rsidRPr="00946AA8" w14:paraId="00F2600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D99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07D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24.650,00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E18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15.154,78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133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61,48%</w:t>
            </w:r>
          </w:p>
        </w:tc>
      </w:tr>
      <w:tr w:rsidR="00946AA8" w:rsidRPr="00946AA8" w14:paraId="683AE0A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B68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017A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FC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23.310,00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DAD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14.509,54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841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62,25%</w:t>
            </w:r>
          </w:p>
        </w:tc>
      </w:tr>
      <w:tr w:rsidR="00946AA8" w:rsidRPr="00946AA8" w14:paraId="444B6C7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A64B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14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5A8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CE4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11.759,01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749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63B6D3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D4F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EB5E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5AD7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DB2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810,27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EA8B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DA5D0C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8BC4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AE0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350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929D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1.940,26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33B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10B0C2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7F49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FB7A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3C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1.340,00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D4B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645,24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552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48,15%</w:t>
            </w:r>
          </w:p>
        </w:tc>
      </w:tr>
      <w:tr w:rsidR="00946AA8" w:rsidRPr="00946AA8" w14:paraId="26FA756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D83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7A2E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48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95BB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645,24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137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87E808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6009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2D3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EFC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14.770,75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C8D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61,54%</w:t>
            </w:r>
          </w:p>
        </w:tc>
      </w:tr>
      <w:tr w:rsidR="00946AA8" w:rsidRPr="00946AA8" w14:paraId="13C667D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4AF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040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3.600,00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17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2.215,61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726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61,54%</w:t>
            </w:r>
          </w:p>
        </w:tc>
      </w:tr>
      <w:tr w:rsidR="00946AA8" w:rsidRPr="00946AA8" w14:paraId="7107E4B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B73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AD8C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A1BB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3.390,00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5E6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2.121,29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54D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62,57%</w:t>
            </w:r>
          </w:p>
        </w:tc>
      </w:tr>
      <w:tr w:rsidR="00946AA8" w:rsidRPr="00946AA8" w14:paraId="466A89D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D975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3EF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B983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C96A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1.719,15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C88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408FC8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66F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A6B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F185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4A3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118,46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FE1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235900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BA0C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3C9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1EA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1A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283,68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311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8CE839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2CE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52C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879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D02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94,32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56E8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44,91%</w:t>
            </w:r>
          </w:p>
        </w:tc>
      </w:tr>
      <w:tr w:rsidR="00946AA8" w:rsidRPr="00946AA8" w14:paraId="7BC8F12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216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E502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6B8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6E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94,32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D0A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624D65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8031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A68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876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12.555,14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1CE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61,54%</w:t>
            </w:r>
          </w:p>
        </w:tc>
      </w:tr>
      <w:tr w:rsidR="00946AA8" w:rsidRPr="00946AA8" w14:paraId="53A6D7C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84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A96D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34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19.300,00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0ED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12.020,54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EC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62,28%</w:t>
            </w:r>
          </w:p>
        </w:tc>
      </w:tr>
      <w:tr w:rsidR="00946AA8" w:rsidRPr="00946AA8" w14:paraId="429E200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14A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4D2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E097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D51B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9.741,84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420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AFA000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086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328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C17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C6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671,27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C3F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19FA66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F04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001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9D2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EC0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1.607,43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EA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58D188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EE5F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982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60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F80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534,60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3DE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48,60%</w:t>
            </w:r>
          </w:p>
        </w:tc>
      </w:tr>
      <w:tr w:rsidR="00946AA8" w:rsidRPr="00946AA8" w14:paraId="2925296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360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B2DA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30F7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56A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534,60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1A14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8A6E1F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1B199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RAZDJEL 003 UPRAVNI ODJEL ZA FINANCIJE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69EB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623.103,00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B8499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224.909,65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8F561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36,10%</w:t>
            </w:r>
          </w:p>
        </w:tc>
      </w:tr>
      <w:tr w:rsidR="00946AA8" w:rsidRPr="00946AA8" w14:paraId="25EA9DA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537C55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GLAVA 00301 UPRAVNI ODJEL ZA FINANCIJE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79AFA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623.103,00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F96E3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224.909,65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A9234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36,10%</w:t>
            </w:r>
          </w:p>
        </w:tc>
      </w:tr>
      <w:tr w:rsidR="00946AA8" w:rsidRPr="00946AA8" w14:paraId="2578D45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619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0C2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553.003,00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EC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190.077,33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590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34,37%</w:t>
            </w:r>
          </w:p>
        </w:tc>
      </w:tr>
      <w:tr w:rsidR="00946AA8" w:rsidRPr="00946AA8" w14:paraId="6792E73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68D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AAD8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553.003,00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03E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190.077,33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63D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34,37%</w:t>
            </w:r>
          </w:p>
        </w:tc>
      </w:tr>
      <w:tr w:rsidR="00946AA8" w:rsidRPr="00946AA8" w14:paraId="17F8F3E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DCC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808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70.100,00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36A3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34.832,32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8A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49,69%</w:t>
            </w:r>
          </w:p>
        </w:tc>
      </w:tr>
      <w:tr w:rsidR="00946AA8" w:rsidRPr="00946AA8" w14:paraId="3FEAFDB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85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4D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70.100,00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E1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34.832,32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2E9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49,69%</w:t>
            </w:r>
          </w:p>
        </w:tc>
      </w:tr>
      <w:tr w:rsidR="00946AA8" w:rsidRPr="00946AA8" w14:paraId="6127EC9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5134E8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0B8B27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Priprema i donošenje akata iz djelokruga tijela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8A256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623.103,00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6D457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224.909,65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B3D13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36,10%</w:t>
            </w:r>
          </w:p>
        </w:tc>
      </w:tr>
      <w:tr w:rsidR="00946AA8" w:rsidRPr="00946AA8" w14:paraId="3678B06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3AC77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A102101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A7FEB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Redovan rad upravnog odjela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886C5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274.300,00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553ED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133.810,71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FCA7F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48,78%</w:t>
            </w:r>
          </w:p>
        </w:tc>
      </w:tr>
      <w:tr w:rsidR="00946AA8" w:rsidRPr="00946AA8" w14:paraId="16612B3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406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743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206.200,00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64E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98.978,39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D9F3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48,00%</w:t>
            </w:r>
          </w:p>
        </w:tc>
      </w:tr>
      <w:tr w:rsidR="00946AA8" w:rsidRPr="00946AA8" w14:paraId="170D24B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2AB1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D6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206.200,00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236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98.978,39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E79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48,00%</w:t>
            </w:r>
          </w:p>
        </w:tc>
      </w:tr>
      <w:tr w:rsidR="00946AA8" w:rsidRPr="00946AA8" w14:paraId="6679658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9CB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9AE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07C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0A2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76.242,79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46A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47,95%</w:t>
            </w:r>
          </w:p>
        </w:tc>
      </w:tr>
      <w:tr w:rsidR="00946AA8" w:rsidRPr="00946AA8" w14:paraId="72CF69C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8BF4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DC4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799E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924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65.625,33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7E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A41DD5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98F0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1892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7E6E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F8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10.617,46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306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C22227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64F3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ACD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DEE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0C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17.889,76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07C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48,35%</w:t>
            </w:r>
          </w:p>
        </w:tc>
      </w:tr>
      <w:tr w:rsidR="00946AA8" w:rsidRPr="00946AA8" w14:paraId="03167E0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016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88B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5AD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996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1.254,66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314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808D52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D41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7F5B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97E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FE0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16.635,10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088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D66BED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7083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43E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FC7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10.200,00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72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4.845,84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791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47,51%</w:t>
            </w:r>
          </w:p>
        </w:tc>
      </w:tr>
      <w:tr w:rsidR="00946AA8" w:rsidRPr="00946AA8" w14:paraId="2FFB4C8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4145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D76C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3292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DB9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4.845,84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5D7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64B22C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3F7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965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68.100,00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ED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34.832,32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55F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51,15%</w:t>
            </w:r>
          </w:p>
        </w:tc>
      </w:tr>
      <w:tr w:rsidR="00946AA8" w:rsidRPr="00946AA8" w14:paraId="4383223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2E02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EDF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68.100,00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825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34.832,32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F98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51,15%</w:t>
            </w:r>
          </w:p>
        </w:tc>
      </w:tr>
      <w:tr w:rsidR="00946AA8" w:rsidRPr="00946AA8" w14:paraId="1CAAB48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5243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830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ED2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B77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34.832,32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3D2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51,22%</w:t>
            </w:r>
          </w:p>
        </w:tc>
      </w:tr>
      <w:tr w:rsidR="00946AA8" w:rsidRPr="00946AA8" w14:paraId="3508FA0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C5F6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3235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4F3B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7AD7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7A3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9.271,08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7E3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EA1F23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D41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22C1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474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5F9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25.561,24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D2F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FE66F8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624F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4CA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203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C43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1D9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B5DC68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651DE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A102102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DC5EE9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Zaduživanje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D5E18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346.803,00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DE583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91.098,94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8E66FD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26,27%</w:t>
            </w:r>
          </w:p>
        </w:tc>
      </w:tr>
      <w:tr w:rsidR="00946AA8" w:rsidRPr="00946AA8" w14:paraId="5F88694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501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C06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346.803,00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32C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91.098,94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870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26,27%</w:t>
            </w:r>
          </w:p>
        </w:tc>
      </w:tr>
      <w:tr w:rsidR="00946AA8" w:rsidRPr="00946AA8" w14:paraId="620058F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CACD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007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346.803,00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A7D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91.098,94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1193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26,27%</w:t>
            </w:r>
          </w:p>
        </w:tc>
      </w:tr>
      <w:tr w:rsidR="00946AA8" w:rsidRPr="00946AA8" w14:paraId="13957DF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313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26ED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37E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92.611,00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814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39.501,76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B2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42,65%</w:t>
            </w:r>
          </w:p>
        </w:tc>
      </w:tr>
      <w:tr w:rsidR="00946AA8" w:rsidRPr="00946AA8" w14:paraId="0A2D63E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F633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3423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E556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Kamate za primljene kredite i zajmove od kreditnih i ostalih financijskih institucija izvan javnog s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F262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6DE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39.501,76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B4B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913B91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DD7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00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120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254.192,00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C8A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51.597,18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52E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20,30%</w:t>
            </w:r>
          </w:p>
        </w:tc>
      </w:tr>
      <w:tr w:rsidR="00946AA8" w:rsidRPr="00946AA8" w14:paraId="57FAF01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F806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5443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48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E5F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20A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51.597,18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C3A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756F9A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0DACC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K102101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4D797F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Razvoj sustava lokalne riznice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DECB7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D5685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B5A03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B26A79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4CDE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C7E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D60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4CC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DEC423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74F1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261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BE8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DC3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BD5382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50E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7C2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509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C1C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1B2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B50708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DD85FB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RAZDJEL 004 UPRAVNI ODJEL ZA GOSPODARSTVO I KOMUNALNI SUSTAV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0DD2C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5.886.147,65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001F5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2.700.578,49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62CAF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45,88%</w:t>
            </w:r>
          </w:p>
        </w:tc>
      </w:tr>
      <w:tr w:rsidR="00946AA8" w:rsidRPr="00946AA8" w14:paraId="19C8BA3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7FAD5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GLAVA 00401 UPRAVNI ODJEL ZA GOSPODARSTVO I KOMUNALNI SUSTAV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D96D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5.886.147,65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4760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2.700.578,49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95415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45,88%</w:t>
            </w:r>
          </w:p>
        </w:tc>
      </w:tr>
      <w:tr w:rsidR="00946AA8" w:rsidRPr="00946AA8" w14:paraId="12E2840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DBC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6D4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976.370,60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2CB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550.980,45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D05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56,43%</w:t>
            </w:r>
          </w:p>
        </w:tc>
      </w:tr>
      <w:tr w:rsidR="00946AA8" w:rsidRPr="00946AA8" w14:paraId="3B2FE4F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5E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2F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976.370,60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76E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550.980,45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405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56,43%</w:t>
            </w:r>
          </w:p>
        </w:tc>
      </w:tr>
      <w:tr w:rsidR="00946AA8" w:rsidRPr="00946AA8" w14:paraId="0307C98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063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9CC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48EB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245,18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425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4,90%</w:t>
            </w:r>
          </w:p>
        </w:tc>
      </w:tr>
      <w:tr w:rsidR="00946AA8" w:rsidRPr="00946AA8" w14:paraId="6B643F2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9F4C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FBEB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AC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245,18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C2C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4,90%</w:t>
            </w:r>
          </w:p>
        </w:tc>
      </w:tr>
      <w:tr w:rsidR="00946AA8" w:rsidRPr="00946AA8" w14:paraId="6B709DB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A77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419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1.139.050,56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0AB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656.171,36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2DB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57,61%</w:t>
            </w:r>
          </w:p>
        </w:tc>
      </w:tr>
      <w:tr w:rsidR="00946AA8" w:rsidRPr="00946AA8" w14:paraId="17BC7EC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F0A0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4.0. Prihodi od komunalne naknade i komunalnog doprinosa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FE6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081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183.612,78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6E06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57,38%</w:t>
            </w:r>
          </w:p>
        </w:tc>
      </w:tr>
      <w:tr w:rsidR="00946AA8" w:rsidRPr="00946AA8" w14:paraId="75B4FA7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96A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708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819.050,56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DFB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472.558,58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0B5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57,70%</w:t>
            </w:r>
          </w:p>
        </w:tc>
      </w:tr>
      <w:tr w:rsidR="00946AA8" w:rsidRPr="00946AA8" w14:paraId="5466909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967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38CB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854.506,72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B12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381.265,59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5F6B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44,62%</w:t>
            </w:r>
          </w:p>
        </w:tc>
      </w:tr>
      <w:tr w:rsidR="00946AA8" w:rsidRPr="00946AA8" w14:paraId="5E48644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6B17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352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768.506,72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E1C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381.265,59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5F1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49,61%</w:t>
            </w:r>
          </w:p>
        </w:tc>
      </w:tr>
      <w:tr w:rsidR="00946AA8" w:rsidRPr="00946AA8" w14:paraId="67C56FB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CEC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7FE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BBC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DAF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E4A2C7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B0A5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27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240D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F87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8CBA6C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8DE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5CA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1.933.584,41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015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134.280,55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AEDA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6,94%</w:t>
            </w:r>
          </w:p>
        </w:tc>
      </w:tr>
      <w:tr w:rsidR="00946AA8" w:rsidRPr="00946AA8" w14:paraId="66B6093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A50C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nef</w:t>
            </w:r>
            <w:proofErr w:type="spellEnd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A6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1.933.584,41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15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134.280,55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042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6,94%</w:t>
            </w:r>
          </w:p>
        </w:tc>
      </w:tr>
      <w:tr w:rsidR="00946AA8" w:rsidRPr="00946AA8" w14:paraId="2C83040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C812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8. Namjenski primici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3D7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514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BED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10CA268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D2D3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8.1. Namjenski primici od zaduživanja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9B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177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870B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2DAD6C5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634EC7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760B93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Priprema i donošenje akata iz djelokruga tijela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4AE7C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1.106.114,41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4E453F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484.367,35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67626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43,79%</w:t>
            </w:r>
          </w:p>
        </w:tc>
      </w:tr>
      <w:tr w:rsidR="00946AA8" w:rsidRPr="00946AA8" w14:paraId="79C8A71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121C4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A100301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76A47D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Redovan rad upravnog tijela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353C4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777.500,00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FB6713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386.786,03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5214E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49,75%</w:t>
            </w:r>
          </w:p>
        </w:tc>
      </w:tr>
      <w:tr w:rsidR="00946AA8" w:rsidRPr="00946AA8" w14:paraId="0A6BE37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F24F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A5B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627.000,00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708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316.742,52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D5F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50,52%</w:t>
            </w:r>
          </w:p>
        </w:tc>
      </w:tr>
      <w:tr w:rsidR="00946AA8" w:rsidRPr="00946AA8" w14:paraId="3B42099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1C4B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5713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627.000,00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487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316.742,52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82D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50,52%</w:t>
            </w:r>
          </w:p>
        </w:tc>
      </w:tr>
      <w:tr w:rsidR="00946AA8" w:rsidRPr="00946AA8" w14:paraId="450F91A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6797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F7A8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BE6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95B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111.344,25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98E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42,50%</w:t>
            </w:r>
          </w:p>
        </w:tc>
      </w:tr>
      <w:tr w:rsidR="00946AA8" w:rsidRPr="00946AA8" w14:paraId="11C1968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3E74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3111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C2AF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92AF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1ED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95.574,46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33B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F0B0DA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9953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EFBD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0F1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E5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15.769,79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1E7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1E2C97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714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906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9CB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AE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205.398,27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72C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56,27%</w:t>
            </w:r>
          </w:p>
        </w:tc>
      </w:tr>
      <w:tr w:rsidR="00946AA8" w:rsidRPr="00946AA8" w14:paraId="5889C12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8174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1BD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EC0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D06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84,40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7BC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A9EC53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44D6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A973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85CF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45CB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1.198,56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568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A157BD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16D4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A3E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AB1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80B5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470,00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879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307676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0D8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C91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371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83F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37.407,40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AFD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03C436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7A9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2D2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1124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6F0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13.299,76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0C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A438BB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92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B8E1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6FBB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49D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13.460,24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1C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BFC181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F86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144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C1DB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BD0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136.733,74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A26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82F709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D6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658B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53F1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319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2.744,17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72D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545C2B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C2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B39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150.500,00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30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70.043,51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FE8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46,54%</w:t>
            </w:r>
          </w:p>
        </w:tc>
      </w:tr>
      <w:tr w:rsidR="00946AA8" w:rsidRPr="00946AA8" w14:paraId="5C01587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CB7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D51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150.500,00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604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70.043,51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A59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46,54%</w:t>
            </w:r>
          </w:p>
        </w:tc>
      </w:tr>
      <w:tr w:rsidR="00946AA8" w:rsidRPr="00946AA8" w14:paraId="134C160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C61A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AAD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F7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150.500,00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7A7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70.043,51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ED63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46,54%</w:t>
            </w:r>
          </w:p>
        </w:tc>
      </w:tr>
      <w:tr w:rsidR="00946AA8" w:rsidRPr="00946AA8" w14:paraId="1AA6FE5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4F6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F90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D719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AC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31.410,40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30F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7B22D2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84A7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E73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0AB2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44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37.748,33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E04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0F9000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B22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2F5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299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C2B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884,78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8E4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804E4A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B832E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A100302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29D32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Održavanje građevinskih objekata za redovno korištenje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3B01E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68FFEC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25.865,38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D2DFB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21,74%</w:t>
            </w:r>
          </w:p>
        </w:tc>
      </w:tr>
      <w:tr w:rsidR="00946AA8" w:rsidRPr="00946AA8" w14:paraId="4AFB775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3FC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FAE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D31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780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779513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D2CF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24D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78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D26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C3DC4A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E58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40F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576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9818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B12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1FDEB9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D5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27D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4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948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40A5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E441FC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327F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1061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3BE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245,18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6B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4,90%</w:t>
            </w:r>
          </w:p>
        </w:tc>
      </w:tr>
      <w:tr w:rsidR="00946AA8" w:rsidRPr="00946AA8" w14:paraId="61B5904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348C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C5C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723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245,18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1F52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4,90%</w:t>
            </w:r>
          </w:p>
        </w:tc>
      </w:tr>
      <w:tr w:rsidR="00946AA8" w:rsidRPr="00946AA8" w14:paraId="4DA5CC2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D1B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8ABA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EB7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211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245,18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B18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4,90%</w:t>
            </w:r>
          </w:p>
        </w:tc>
      </w:tr>
      <w:tr w:rsidR="00946AA8" w:rsidRPr="00946AA8" w14:paraId="3458456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59C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229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D82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37CB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245,18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3AB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2D6D49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BD8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CD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C885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25.620,20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C4D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62,49%</w:t>
            </w:r>
          </w:p>
        </w:tc>
      </w:tr>
      <w:tr w:rsidR="00946AA8" w:rsidRPr="00946AA8" w14:paraId="616C50C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60A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44D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986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25.620,20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653D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64,05%</w:t>
            </w:r>
          </w:p>
        </w:tc>
      </w:tr>
      <w:tr w:rsidR="00946AA8" w:rsidRPr="00946AA8" w14:paraId="7709B8C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4AA8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FDA8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E8D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D5D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25.620,20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78C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64,05%</w:t>
            </w:r>
          </w:p>
        </w:tc>
      </w:tr>
      <w:tr w:rsidR="00946AA8" w:rsidRPr="00946AA8" w14:paraId="2462812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2730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7B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5F65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95B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8.477,35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85C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D78F90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2AF4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3FE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190E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0B2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17.142,85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193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FE1C95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659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C13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11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ECED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ECD926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7355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690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7C0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A9E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526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AD89C4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F756FD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A100303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750C52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Održavanje opreme za redovno korištenje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0A843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23674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8.467,22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E1AF29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65,13%</w:t>
            </w:r>
          </w:p>
        </w:tc>
      </w:tr>
      <w:tr w:rsidR="00946AA8" w:rsidRPr="00946AA8" w14:paraId="604C175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F8C4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58D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14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8.467,22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F1B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65,13%</w:t>
            </w:r>
          </w:p>
        </w:tc>
      </w:tr>
      <w:tr w:rsidR="00946AA8" w:rsidRPr="00946AA8" w14:paraId="654AAB1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857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921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7238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8.467,22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18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65,13%</w:t>
            </w:r>
          </w:p>
        </w:tc>
      </w:tr>
      <w:tr w:rsidR="00946AA8" w:rsidRPr="00946AA8" w14:paraId="054BE91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3900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B56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1D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C7B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8.467,22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382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65,13%</w:t>
            </w:r>
          </w:p>
        </w:tc>
      </w:tr>
      <w:tr w:rsidR="00946AA8" w:rsidRPr="00946AA8" w14:paraId="1ABFF36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2A7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FB3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E1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527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996,88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63F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D6D928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A14E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FE0B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DAD2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923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7.470,34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EB5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BC02E7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F9A501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A100305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DFEFAB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Higijeničarska služba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9E504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1DAB6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10.168,57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E9380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48,42%</w:t>
            </w:r>
          </w:p>
        </w:tc>
      </w:tr>
      <w:tr w:rsidR="00946AA8" w:rsidRPr="00946AA8" w14:paraId="142EC27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302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120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C5E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2.779,25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418F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46,32%</w:t>
            </w:r>
          </w:p>
        </w:tc>
      </w:tr>
      <w:tr w:rsidR="00946AA8" w:rsidRPr="00946AA8" w14:paraId="64D6324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A63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48B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5E0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2.779,25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216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46,32%</w:t>
            </w:r>
          </w:p>
        </w:tc>
      </w:tr>
      <w:tr w:rsidR="00946AA8" w:rsidRPr="00946AA8" w14:paraId="6213ACC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9FC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4F1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256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2C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2.779,25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A02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46,32%</w:t>
            </w:r>
          </w:p>
        </w:tc>
      </w:tr>
      <w:tr w:rsidR="00946AA8" w:rsidRPr="00946AA8" w14:paraId="324C597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936D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3722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9FEC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građanima i kućanstvima u naravi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FA08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E80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2.779,25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50A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AE4095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081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C593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4F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7.389,32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3F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49,26%</w:t>
            </w:r>
          </w:p>
        </w:tc>
      </w:tr>
      <w:tr w:rsidR="00946AA8" w:rsidRPr="00946AA8" w14:paraId="37CD0D9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730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DE1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2249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7.389,32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1EB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49,26%</w:t>
            </w:r>
          </w:p>
        </w:tc>
      </w:tr>
      <w:tr w:rsidR="00946AA8" w:rsidRPr="00946AA8" w14:paraId="6190A44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0587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DAC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EA0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E56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7.389,32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107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49,26%</w:t>
            </w:r>
          </w:p>
        </w:tc>
      </w:tr>
      <w:tr w:rsidR="00946AA8" w:rsidRPr="00946AA8" w14:paraId="790D2CA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50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73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1937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3E8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7.389,32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8D7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549BA0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97692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A100306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4CFD97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Izmjera poljoprivrednog zemljišta i sređivanje zemljišnih knjiga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4D6AB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A74D49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1.087,09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F0BDD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15,31%</w:t>
            </w:r>
          </w:p>
        </w:tc>
      </w:tr>
      <w:tr w:rsidR="00946AA8" w:rsidRPr="00946AA8" w14:paraId="099C272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15D7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B01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88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1.087,09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2E7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15,31%</w:t>
            </w:r>
          </w:p>
        </w:tc>
      </w:tr>
      <w:tr w:rsidR="00946AA8" w:rsidRPr="00946AA8" w14:paraId="694AA33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721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9D1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033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1.087,09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925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15,31%</w:t>
            </w:r>
          </w:p>
        </w:tc>
      </w:tr>
      <w:tr w:rsidR="00946AA8" w:rsidRPr="00946AA8" w14:paraId="03A85DF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4A56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8A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BA3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CBF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1.087,09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897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15,31%</w:t>
            </w:r>
          </w:p>
        </w:tc>
      </w:tr>
      <w:tr w:rsidR="00946AA8" w:rsidRPr="00946AA8" w14:paraId="558592E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9B8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01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CFB7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74C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C64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D40A77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179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3296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E50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Troškovi sudskih postupaka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5ACE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60B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487,09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A9C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90EE0A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46569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A100308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1879BD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Zimska služba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A71F0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02BF7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20.571,16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1BBB4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65,72%</w:t>
            </w:r>
          </w:p>
        </w:tc>
      </w:tr>
      <w:tr w:rsidR="00946AA8" w:rsidRPr="00946AA8" w14:paraId="634E22C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D73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055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31.300,00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2C8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20.571,16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09B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65,72%</w:t>
            </w:r>
          </w:p>
        </w:tc>
      </w:tr>
      <w:tr w:rsidR="00946AA8" w:rsidRPr="00946AA8" w14:paraId="786F268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9499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823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31.300,00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BD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20.571,16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4E0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65,72%</w:t>
            </w:r>
          </w:p>
        </w:tc>
      </w:tr>
      <w:tr w:rsidR="00946AA8" w:rsidRPr="00946AA8" w14:paraId="27BC80D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6D24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DCCB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3DA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31.300,00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05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20.571,16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9BF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65,72%</w:t>
            </w:r>
          </w:p>
        </w:tc>
      </w:tr>
      <w:tr w:rsidR="00946AA8" w:rsidRPr="00946AA8" w14:paraId="47B3361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7240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DE04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3004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8C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20.571,16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E68B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4B6D07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12E66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K100301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C2694C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Nabava opreme i vozila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F276A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77.100,00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61B0AB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26.541,35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6772A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34,42%</w:t>
            </w:r>
          </w:p>
        </w:tc>
      </w:tr>
      <w:tr w:rsidR="00946AA8" w:rsidRPr="00946AA8" w14:paraId="2FDBA1A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38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859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CDEA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19.915,52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798B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48,57%</w:t>
            </w:r>
          </w:p>
        </w:tc>
      </w:tr>
      <w:tr w:rsidR="00946AA8" w:rsidRPr="00946AA8" w14:paraId="5E3B432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EAA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A7C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9D7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19.915,52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F58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48,57%</w:t>
            </w:r>
          </w:p>
        </w:tc>
      </w:tr>
      <w:tr w:rsidR="00946AA8" w:rsidRPr="00946AA8" w14:paraId="4DE376A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C56C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A1D2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D73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62B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644,52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398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21,48%</w:t>
            </w:r>
          </w:p>
        </w:tc>
      </w:tr>
      <w:tr w:rsidR="00946AA8" w:rsidRPr="00946AA8" w14:paraId="53F743C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AF9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486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A23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C0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644,52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273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83F35E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F6DE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702A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D26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5C7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19.271,00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B4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50,71%</w:t>
            </w:r>
          </w:p>
        </w:tc>
      </w:tr>
      <w:tr w:rsidR="00946AA8" w:rsidRPr="00946AA8" w14:paraId="7926FD9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4A2C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4C84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Oprema za održavanje i zaštitu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39F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6B0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7.600,00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DF2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78612E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CAC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2FD2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Prijevozna sredstva u cestovnom prometu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6A1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E42E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11.671,00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A3C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505E8F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1384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829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36.100,00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243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6.625,83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ADC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18,35%</w:t>
            </w:r>
          </w:p>
        </w:tc>
      </w:tr>
      <w:tr w:rsidR="00946AA8" w:rsidRPr="00946AA8" w14:paraId="216DAC5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7BA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302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36.100,00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6E7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6.625,83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AE9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18,35%</w:t>
            </w:r>
          </w:p>
        </w:tc>
      </w:tr>
      <w:tr w:rsidR="00946AA8" w:rsidRPr="00946AA8" w14:paraId="56D06EE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9BE7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46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24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36.100,00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069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6.625,83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D8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18,35%</w:t>
            </w:r>
          </w:p>
        </w:tc>
      </w:tr>
      <w:tr w:rsidR="00946AA8" w:rsidRPr="00946AA8" w14:paraId="42DBBB2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BBE3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DB24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C32C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46A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6.470,83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982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83B999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686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283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48E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40A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056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486264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17F56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K100302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D33906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Izgradnja i dodatna ulaganja na građevinskim objektima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E36D9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17.114,41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93DB6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4.880,55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F7C09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28,52%</w:t>
            </w:r>
          </w:p>
        </w:tc>
      </w:tr>
      <w:tr w:rsidR="00946AA8" w:rsidRPr="00946AA8" w14:paraId="4623F09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67D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7FA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7B1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9F9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521E17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0AEC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E33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58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157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A6E5FD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08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6AC3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98E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9BA4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BDEC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004CA5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FBC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9D58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12.114,41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2BB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4.880,55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AFE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40,29%</w:t>
            </w:r>
          </w:p>
        </w:tc>
      </w:tr>
      <w:tr w:rsidR="00946AA8" w:rsidRPr="00946AA8" w14:paraId="4A16FE1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4177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nef</w:t>
            </w:r>
            <w:proofErr w:type="spellEnd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52D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12.114,41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2A8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4.880,55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6CF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40,29%</w:t>
            </w:r>
          </w:p>
        </w:tc>
      </w:tr>
      <w:tr w:rsidR="00946AA8" w:rsidRPr="00946AA8" w14:paraId="311D88D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8A4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F61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56D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12.114,41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BC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4.880,55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C5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40,29%</w:t>
            </w:r>
          </w:p>
        </w:tc>
      </w:tr>
      <w:tr w:rsidR="00946AA8" w:rsidRPr="00946AA8" w14:paraId="5D174B2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64F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8E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F61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C44B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4.880,55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42FB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B3ECDD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1AB28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K100305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E4D0A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Izrada ostale projektne dokumentacije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CA8D3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3D537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5D1588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77AD67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DEC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0A0C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4C6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210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0132FE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277C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A2AB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5A0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919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77567D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240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CCCA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60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9EC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1EB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4A6D17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CC2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243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99A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773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7A38B2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EAC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nef</w:t>
            </w:r>
            <w:proofErr w:type="spellEnd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CF3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772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FB58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734315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F31B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2F0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A9ED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D17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45D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301AF9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85502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K100309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05203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Katastarska izmjera Grada Garešnica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54E9E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411E76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DE771B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E9E415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7D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BB7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E61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21D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F1B9F0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DB9C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C64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AFE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B78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4EA294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185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D69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A2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6F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1C4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62A9A8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63EF9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8F7EE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Zaštita okoliša i prirode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A74A7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1.777.970,00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858B1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13.452,96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D905C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0,76%</w:t>
            </w:r>
          </w:p>
        </w:tc>
      </w:tr>
      <w:tr w:rsidR="00946AA8" w:rsidRPr="00946AA8" w14:paraId="796837B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B7801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A100402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5D0ADD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Energetski certifikat gradskih objekata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1A959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8CD53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7FFBF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567343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F58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97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FCD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F0E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B59338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C3F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CA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D8F0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421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C874C1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9EF0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389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089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A13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0A7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996723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D7E3CF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A100405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EF65F5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Sanacija divljih odlagališta i zapuštenih okućnica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CB49DF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81CF5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9F9A7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343101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8F3F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02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07C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AF9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4A1E04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E66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F80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4638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AB7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392DA6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564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692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E7E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7E7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863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E637A6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3D15C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A100406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1E079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Deratizacija i dezinsekcija javnih površina i napuštenih okućnica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B99B4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2A591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4C180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878E33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B0A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2FF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E61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A4B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523FB8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12E3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7A6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18CB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F40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BB2CE0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4832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D3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2D4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055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CEA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35EB42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597AA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A100407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66972D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Ekološka renta Općini Velika Trnovitica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66890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48246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13.452,96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4EA16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58,49%</w:t>
            </w:r>
          </w:p>
        </w:tc>
      </w:tr>
      <w:tr w:rsidR="00946AA8" w:rsidRPr="00946AA8" w14:paraId="6267634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1BA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E998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4BD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13.452,96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EAA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58,49%</w:t>
            </w:r>
          </w:p>
        </w:tc>
      </w:tr>
      <w:tr w:rsidR="00946AA8" w:rsidRPr="00946AA8" w14:paraId="49ED547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93D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B01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32A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13.452,96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E39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58,49%</w:t>
            </w:r>
          </w:p>
        </w:tc>
      </w:tr>
      <w:tr w:rsidR="00946AA8" w:rsidRPr="00946AA8" w14:paraId="7EA96E1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DA0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1E7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BEF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90F5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13.452,96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EE5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58,49%</w:t>
            </w:r>
          </w:p>
        </w:tc>
      </w:tr>
      <w:tr w:rsidR="00946AA8" w:rsidRPr="00946AA8" w14:paraId="3B7F754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0A18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lastRenderedPageBreak/>
              <w:t>3831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25F2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Naknade šteta pravnim i fizičkim osobama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A7A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74D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13.452,96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E10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4764B8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3C216E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A100408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7F48E8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Kapitalna pomoć komunalnom društvu - sanacija odlagališta Johovača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C0CB4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1.709.970,00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E6BC1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6EF46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EEBA71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BA8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B9F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1.709.970,00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BCC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F0E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A92380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4CC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nef</w:t>
            </w:r>
            <w:proofErr w:type="spellEnd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BB72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1.709.970,00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DEC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DF2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50B6AD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C0B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ADEB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E43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1.709.970,00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93A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6D5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F9B08B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20FA79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D9DC0C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Poticanje razvoja gospodarstva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7FA23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171.000,00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235C9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70.428,19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74788B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41,19%</w:t>
            </w:r>
          </w:p>
        </w:tc>
      </w:tr>
      <w:tr w:rsidR="00946AA8" w:rsidRPr="00946AA8" w14:paraId="119D9C4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9A9FD2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A100902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962264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Održavanje poljskih puteva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5641C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CB8AE3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70.318,63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3FF3B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52,48%</w:t>
            </w:r>
          </w:p>
        </w:tc>
      </w:tr>
      <w:tr w:rsidR="00946AA8" w:rsidRPr="00946AA8" w14:paraId="08840C7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1C8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62A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C3A9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1AA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4CBFB33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E1B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181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A8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509A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2AFDA66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C23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C2EB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7C1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7461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996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7FBB27C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435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521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C4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BDC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4FC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E94E15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210E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41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119.000,00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F3A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55.318,63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15F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46,49%</w:t>
            </w:r>
          </w:p>
        </w:tc>
      </w:tr>
      <w:tr w:rsidR="00946AA8" w:rsidRPr="00946AA8" w14:paraId="3DE58CF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6471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4.0. Prihodi od komunalne naknade i komunalnog doprinosa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1E7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C7D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9.631,65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79A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74,09%</w:t>
            </w:r>
          </w:p>
        </w:tc>
      </w:tr>
      <w:tr w:rsidR="00946AA8" w:rsidRPr="00946AA8" w14:paraId="77D6B7F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E7D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0764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373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4C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9.631,65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576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74,09%</w:t>
            </w:r>
          </w:p>
        </w:tc>
      </w:tr>
      <w:tr w:rsidR="00946AA8" w:rsidRPr="00946AA8" w14:paraId="2B7DDC8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B846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2190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570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232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9.631,65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927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6195FC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0DBF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449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D31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45.686,98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927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43,10%</w:t>
            </w:r>
          </w:p>
        </w:tc>
      </w:tr>
      <w:tr w:rsidR="00946AA8" w:rsidRPr="00946AA8" w14:paraId="7FEE189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D1C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CA2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489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D1A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45.686,98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BB4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43,10%</w:t>
            </w:r>
          </w:p>
        </w:tc>
      </w:tr>
      <w:tr w:rsidR="00946AA8" w:rsidRPr="00946AA8" w14:paraId="371D8E6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28CA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BED0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08B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06C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45.686,98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E1C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A8A217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3EBC0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A100905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63C67F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Potpora za korištenje poslovnog prostora u START UP  inkubatoru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66D58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BE73F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128,70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17402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4,29%</w:t>
            </w:r>
          </w:p>
        </w:tc>
      </w:tr>
      <w:tr w:rsidR="00946AA8" w:rsidRPr="00946AA8" w14:paraId="13B3C54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1A61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EC4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EDF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128,70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763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4,29%</w:t>
            </w:r>
          </w:p>
        </w:tc>
      </w:tr>
      <w:tr w:rsidR="00946AA8" w:rsidRPr="00946AA8" w14:paraId="67511F3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32A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AAA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135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128,70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401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4,29%</w:t>
            </w:r>
          </w:p>
        </w:tc>
      </w:tr>
      <w:tr w:rsidR="00946AA8" w:rsidRPr="00946AA8" w14:paraId="00E5BFD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82DF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84F8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F85A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6ED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128,70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2AF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4,29%</w:t>
            </w:r>
          </w:p>
        </w:tc>
      </w:tr>
      <w:tr w:rsidR="00946AA8" w:rsidRPr="00946AA8" w14:paraId="679150F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D99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559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Subvencije poljoprivrednicima i obrtnicima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4007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344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128,70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565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D435B2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CDC781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A100915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0F8BC9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Potpora za razvoj voćarstva, vinogradarstva i povrtlarstva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167AE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19836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76A8A2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A7FCE7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B9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2AF5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DDD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AB3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A0B285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121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46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2A54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B4D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4954E1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71EF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AEA2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4C1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D85C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2F1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7B71FE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EE0C8A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A100917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07F814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Potpora za korištenje uredskih prostora u Tehno parku Garešnica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68F078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820F9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-19,14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42197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-0,09%</w:t>
            </w:r>
          </w:p>
        </w:tc>
      </w:tr>
      <w:tr w:rsidR="00946AA8" w:rsidRPr="00946AA8" w14:paraId="388DF68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F7EB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DFD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C16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-19,14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27EF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-0,09%</w:t>
            </w:r>
          </w:p>
        </w:tc>
      </w:tr>
      <w:tr w:rsidR="00946AA8" w:rsidRPr="00946AA8" w14:paraId="0E0AEC9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6FA8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6A9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04D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-19,14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9E4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-0,09%</w:t>
            </w:r>
          </w:p>
        </w:tc>
      </w:tr>
      <w:tr w:rsidR="00946AA8" w:rsidRPr="00946AA8" w14:paraId="2B0A637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38C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1684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985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115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-19,14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99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-0,09%</w:t>
            </w:r>
          </w:p>
        </w:tc>
      </w:tr>
      <w:tr w:rsidR="00946AA8" w:rsidRPr="00946AA8" w14:paraId="4CC9DC3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610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2BF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Subvencije trgovačkim društvima i zadrugama izvan javnog sektora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DEA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8B4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459,30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6D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D05F02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0F64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3523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5D2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Subvencije poljoprivrednicima i obrtnicima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BBE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955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-478,44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3A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53B2E2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7DAF3B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A100920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5C399F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Potpora za osjemenjivanje stoke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BF5F88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4B8F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BC87B9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053BDA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621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B7F9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A1CE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345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45D271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FB3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1E9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B6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9C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F0C08E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1D3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AB7C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7F7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701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160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424717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BBEF0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A100921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70CAE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Aktivnost: Potpora za </w:t>
            </w:r>
            <w:proofErr w:type="spellStart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sufinaniranje</w:t>
            </w:r>
            <w:proofErr w:type="spellEnd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 troškova godišnjeg zakupa prodajnog mjesta na tržnici u Garešnici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C7E9F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0BE10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69BDA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0895BE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8B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04A1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7DC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79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E200A5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6CD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212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D3F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157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265C79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957C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AA6D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F96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BFB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410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0C172E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5A7B9E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A100922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E9309D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Potpora za očuvanje pčelinjeg fonda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9EE39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3192C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7DC12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6106DD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12E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B7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EB8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89D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E966BA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371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501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D15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FBA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A8C2DE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941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6A1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5F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558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CAF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D80703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ECAD22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A100923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5EC57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Potpora za ekološku proizvodnju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6F585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41407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F7F9B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4610FB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E5DD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2520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93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F68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F0D662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CF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331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287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3F9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652A3C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4513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892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8D0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E86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0B3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132848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B6245B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1010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41A36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Održavanje komunalne infrastrukture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CB654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687.188,93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29E145D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344.018,29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24160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50,06%</w:t>
            </w:r>
          </w:p>
        </w:tc>
      </w:tr>
      <w:tr w:rsidR="00946AA8" w:rsidRPr="00946AA8" w14:paraId="64C4059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A12245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A101001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509623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Javna rasvjeta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409C9C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68F6D9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85.789,96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76B91C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57,19%</w:t>
            </w:r>
          </w:p>
        </w:tc>
      </w:tr>
      <w:tr w:rsidR="00946AA8" w:rsidRPr="00946AA8" w14:paraId="3A4E08C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72F3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6E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A37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85.789,96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3B9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57,19%</w:t>
            </w:r>
          </w:p>
        </w:tc>
      </w:tr>
      <w:tr w:rsidR="00946AA8" w:rsidRPr="00946AA8" w14:paraId="15F34D4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470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4.0. Prihodi od komunalne naknade i komunalnog doprinosa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9B1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70C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35.741,50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8C4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59,57%</w:t>
            </w:r>
          </w:p>
        </w:tc>
      </w:tr>
      <w:tr w:rsidR="00946AA8" w:rsidRPr="00946AA8" w14:paraId="1DC980D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971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0E5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BC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8B36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35.741,50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81E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59,57%</w:t>
            </w:r>
          </w:p>
        </w:tc>
      </w:tr>
      <w:tr w:rsidR="00946AA8" w:rsidRPr="00946AA8" w14:paraId="1CEEC7A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083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FBC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87DA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8CC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22.908,18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C68D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32DCB5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E8A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6689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61BD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755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12.833,32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DAC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E702DB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EAAC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9D2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62C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50.048,46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C3E5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55,61%</w:t>
            </w:r>
          </w:p>
        </w:tc>
      </w:tr>
      <w:tr w:rsidR="00946AA8" w:rsidRPr="00946AA8" w14:paraId="51BA90C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132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6D69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389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F2B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50.048,46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74F5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55,61%</w:t>
            </w:r>
          </w:p>
        </w:tc>
      </w:tr>
      <w:tr w:rsidR="00946AA8" w:rsidRPr="00946AA8" w14:paraId="2EDA8E3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1A8B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6C3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037D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B1B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50.048,46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B9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BE7802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18EC2A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A101005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CCE3F0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Održavanje i upravljanje nerazvrstanim cestama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F540E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219.000,00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6B7C9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133.085,09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3A995D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60,77%</w:t>
            </w:r>
          </w:p>
        </w:tc>
      </w:tr>
      <w:tr w:rsidR="00946AA8" w:rsidRPr="00946AA8" w14:paraId="4B55CE1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207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6A6B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179.000,00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75FF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133.085,09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9BF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74,35%</w:t>
            </w:r>
          </w:p>
        </w:tc>
      </w:tr>
      <w:tr w:rsidR="00946AA8" w:rsidRPr="00946AA8" w14:paraId="4D21525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FB8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4.0. Prihodi od komunalne naknade i komunalnog doprinosa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1E0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428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32.931,53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098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89,00%</w:t>
            </w:r>
          </w:p>
        </w:tc>
      </w:tr>
      <w:tr w:rsidR="00946AA8" w:rsidRPr="00946AA8" w14:paraId="641D844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1C2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9417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0C2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B2D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32.931,53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45F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89,00%</w:t>
            </w:r>
          </w:p>
        </w:tc>
      </w:tr>
      <w:tr w:rsidR="00946AA8" w:rsidRPr="00946AA8" w14:paraId="265C58F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8941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66A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EA4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421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32.931,53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43FB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4CA9B4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D08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36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9D64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100.153,56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F6B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70,53%</w:t>
            </w:r>
          </w:p>
        </w:tc>
      </w:tr>
      <w:tr w:rsidR="00946AA8" w:rsidRPr="00946AA8" w14:paraId="63544FF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303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B0FA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39F8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BEA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100.153,56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46A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70,53%</w:t>
            </w:r>
          </w:p>
        </w:tc>
      </w:tr>
      <w:tr w:rsidR="00946AA8" w:rsidRPr="00946AA8" w14:paraId="6E44E5E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D55C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0AE5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C89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CB4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100.153,56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757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76C951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55D0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EF5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C5C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249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F58BBF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5F4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2E4E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D2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2DB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D3B608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EA25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7516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BB0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5637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4BF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C9DDFB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9F33BC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A101007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348996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Aktivnost: Održavanje javnih površina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332F8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225.688,93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582F3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120.269,27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BD1044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53,29%</w:t>
            </w:r>
          </w:p>
        </w:tc>
      </w:tr>
      <w:tr w:rsidR="00946AA8" w:rsidRPr="00946AA8" w14:paraId="0FAB295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CA46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D033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225.688,93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A3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120.269,27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5B0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53,29%</w:t>
            </w:r>
          </w:p>
        </w:tc>
      </w:tr>
      <w:tr w:rsidR="00946AA8" w:rsidRPr="00946AA8" w14:paraId="630813D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DDC2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4.0. Prihodi od komunalne naknade i komunalnog doprinosa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8D1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178.500,00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7E1A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90.434,13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79B2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50,66%</w:t>
            </w:r>
          </w:p>
        </w:tc>
      </w:tr>
      <w:tr w:rsidR="00946AA8" w:rsidRPr="00946AA8" w14:paraId="23CF283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CFAF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3A40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738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178.500,00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818F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90.434,13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1F5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50,66%</w:t>
            </w:r>
          </w:p>
        </w:tc>
      </w:tr>
      <w:tr w:rsidR="00946AA8" w:rsidRPr="00946AA8" w14:paraId="47A96F0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6834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6DE3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7A6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0D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90.434,13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9BF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170EB9C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492A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B76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47.188,93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B9E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29.835,14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D7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63,22%</w:t>
            </w:r>
          </w:p>
        </w:tc>
      </w:tr>
      <w:tr w:rsidR="00946AA8" w:rsidRPr="00946AA8" w14:paraId="4ACEE36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969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B95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17E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47.188,93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81E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29.835,14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D9EB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63,22%</w:t>
            </w:r>
          </w:p>
        </w:tc>
      </w:tr>
      <w:tr w:rsidR="00946AA8" w:rsidRPr="00946AA8" w14:paraId="137897A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658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A68E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6EE3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E53E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29.835,14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6AD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631186F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45F68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A101010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B44F0C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Održavanje građevina, uređaja i predmeta javne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ED57D0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F2B1A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1.514,15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39696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1,82%</w:t>
            </w:r>
          </w:p>
        </w:tc>
      </w:tr>
      <w:tr w:rsidR="00946AA8" w:rsidRPr="00946AA8" w14:paraId="1599C85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31D3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10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EA3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1.514,15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58A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1,82%</w:t>
            </w:r>
          </w:p>
        </w:tc>
      </w:tr>
      <w:tr w:rsidR="00946AA8" w:rsidRPr="00946AA8" w14:paraId="53BC516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86A2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4.0. Prihodi od komunalne naknade i komunalnog doprinosa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C65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7866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1.514,15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D1F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50,47%</w:t>
            </w:r>
          </w:p>
        </w:tc>
      </w:tr>
      <w:tr w:rsidR="00946AA8" w:rsidRPr="00946AA8" w14:paraId="1D18BAF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C837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D116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53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563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1.514,15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23A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50,47%</w:t>
            </w:r>
          </w:p>
        </w:tc>
      </w:tr>
      <w:tr w:rsidR="00946AA8" w:rsidRPr="00946AA8" w14:paraId="31856B2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8835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2BD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BBF3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4AA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1.514,15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F907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0121E9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CE69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677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B40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9684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EEAEA6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C8D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C11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2C1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5A71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8E8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D2AEEE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52F75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A101011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8AAEC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Održavanje građevina javne odvodnje oborinskih voda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03F2CB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2A2150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F0DBD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094D05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D7E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5A2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7AC1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2F52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C0D619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38E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4.0. Prihodi od komunalne naknade i komunalnog doprinosa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9B3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84EC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2DE7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9C6080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56F9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7B5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726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3E8E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AE4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B65AD9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F30D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16D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C76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D7DF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D08A4E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068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11AC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EE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2C2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E92F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E8E3C0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FAA50D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A101012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3EB05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Aktivnost: Održavanje groblja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A4AFC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9D85C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3.359,82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C60F4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42,00%</w:t>
            </w:r>
          </w:p>
        </w:tc>
      </w:tr>
      <w:tr w:rsidR="00946AA8" w:rsidRPr="00946AA8" w14:paraId="41B3CD1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20C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2AF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737D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3.359,82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66C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42,00%</w:t>
            </w:r>
          </w:p>
        </w:tc>
      </w:tr>
      <w:tr w:rsidR="00946AA8" w:rsidRPr="00946AA8" w14:paraId="70455F1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F85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4.0. Prihodi od komunalne naknade i komunalnog doprinosa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2CD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52F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3.359,82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8BA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42,00%</w:t>
            </w:r>
          </w:p>
        </w:tc>
      </w:tr>
      <w:tr w:rsidR="00946AA8" w:rsidRPr="00946AA8" w14:paraId="207A2B4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DA7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947B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0F7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715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3.359,82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54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42,00%</w:t>
            </w:r>
          </w:p>
        </w:tc>
      </w:tr>
      <w:tr w:rsidR="00946AA8" w:rsidRPr="00946AA8" w14:paraId="090C64B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C3EC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04F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13AB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66B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3.359,82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551B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955C93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B80CA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6D6FAF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Izgradnja komunalne infrastrukture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06627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2.075.374,31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A0630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1.788.311,70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A8207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86,17%</w:t>
            </w:r>
          </w:p>
        </w:tc>
      </w:tr>
      <w:tr w:rsidR="00946AA8" w:rsidRPr="00946AA8" w14:paraId="04143FA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B159CC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K101104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72D19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Izgradnja nogostupa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827B5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657F60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7863E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7ED4975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9809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611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43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853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237498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7FD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B86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46C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DC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523800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BA3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FCDD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9B1B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37AD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B8CC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52BAF4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2B9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278F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8198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798B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1FED42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0131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C4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DC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875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9B25C7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CF2E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F0D2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D3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989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FF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5797BA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2DC3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7C5C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C72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37D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608CD0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A01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75B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257A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91D8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F5E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4DB7AB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AAF56E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K101107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3A4791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Građevine i uređaji javne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7C707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62.647,58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97E76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60.049,11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38B5F7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95,85%</w:t>
            </w:r>
          </w:p>
        </w:tc>
      </w:tr>
      <w:tr w:rsidR="00946AA8" w:rsidRPr="00946AA8" w14:paraId="3A63D35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F36F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D5B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4.053,83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A5F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1.820,00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64D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44,90%</w:t>
            </w:r>
          </w:p>
        </w:tc>
      </w:tr>
      <w:tr w:rsidR="00946AA8" w:rsidRPr="00946AA8" w14:paraId="4E13D72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B17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7F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4.053,83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87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1.820,00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EB4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44,90%</w:t>
            </w:r>
          </w:p>
        </w:tc>
      </w:tr>
      <w:tr w:rsidR="00946AA8" w:rsidRPr="00946AA8" w14:paraId="73DE67C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1F77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06E1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85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4.053,83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B6F9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1.820,00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57D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44,90%</w:t>
            </w:r>
          </w:p>
        </w:tc>
      </w:tr>
      <w:tr w:rsidR="00946AA8" w:rsidRPr="00946AA8" w14:paraId="75ED21B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1450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9B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95A0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080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1.820,00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3749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2E5035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4622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6037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58.593,75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037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58.229,11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14E4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99,38%</w:t>
            </w:r>
          </w:p>
        </w:tc>
      </w:tr>
      <w:tr w:rsidR="00946AA8" w:rsidRPr="00946AA8" w14:paraId="75A05D4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ECD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CD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58.593,75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595E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58.229,11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5A24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99,38%</w:t>
            </w:r>
          </w:p>
        </w:tc>
      </w:tr>
      <w:tr w:rsidR="00946AA8" w:rsidRPr="00946AA8" w14:paraId="3311E11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6FE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D5F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2459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58.593,75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3A0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58.229,11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853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99,38%</w:t>
            </w:r>
          </w:p>
        </w:tc>
      </w:tr>
      <w:tr w:rsidR="00946AA8" w:rsidRPr="00946AA8" w14:paraId="4D0ED3A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5F2B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E61B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7FC5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801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58.229,11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237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387178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CDB2F9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K101109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FBCD5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Modernizacija javne rasvjete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A63B4B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E1827F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537,50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FC13E7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8,96%</w:t>
            </w:r>
          </w:p>
        </w:tc>
      </w:tr>
      <w:tr w:rsidR="00946AA8" w:rsidRPr="00946AA8" w14:paraId="2AFA1E0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D7E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6839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319B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E3D8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8,96%</w:t>
            </w:r>
          </w:p>
        </w:tc>
      </w:tr>
      <w:tr w:rsidR="00946AA8" w:rsidRPr="00946AA8" w14:paraId="0C4A18B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E09A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4CD6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55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537,50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78A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8,96%</w:t>
            </w:r>
          </w:p>
        </w:tc>
      </w:tr>
      <w:tr w:rsidR="00946AA8" w:rsidRPr="00946AA8" w14:paraId="0569861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1E1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3CC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49C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01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537,50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F68E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8,96%</w:t>
            </w:r>
          </w:p>
        </w:tc>
      </w:tr>
      <w:tr w:rsidR="00946AA8" w:rsidRPr="00946AA8" w14:paraId="016648A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9341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FF7C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1413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FD6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537,50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353E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F19A6B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BFE7EB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K101112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D5128D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Izgradnja objekata na grobljima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D97F7E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128.807,80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A0D225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29.061,11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4EA64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22,56%</w:t>
            </w:r>
          </w:p>
        </w:tc>
      </w:tr>
      <w:tr w:rsidR="00946AA8" w:rsidRPr="00946AA8" w14:paraId="57203487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EA82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E36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4.707,80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522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4.707,80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6B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2B08153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C137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439D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4.707,80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CA7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4.707,80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2DFF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54AF52B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21E0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66D2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621A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2.207,80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5A4C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2.207,80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F97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568F3E4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4F5A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0998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Poslovni objekti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DA62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15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2.207,80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204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0464B049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E92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DC3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DF82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7AD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34F4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17889F7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B860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2C75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7136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111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7403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444341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0F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B5EA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122.000,00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A098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24.353,31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D2F8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19,96%</w:t>
            </w:r>
          </w:p>
        </w:tc>
      </w:tr>
      <w:tr w:rsidR="00946AA8" w:rsidRPr="00946AA8" w14:paraId="747167AC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E3F9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ABF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21F3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24.353,31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4417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41,99%</w:t>
            </w:r>
          </w:p>
        </w:tc>
      </w:tr>
      <w:tr w:rsidR="00946AA8" w:rsidRPr="00946AA8" w14:paraId="7260F5F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316B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B2D3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377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454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24.353,31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B22C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45,10%</w:t>
            </w:r>
          </w:p>
        </w:tc>
      </w:tr>
      <w:tr w:rsidR="00946AA8" w:rsidRPr="00946AA8" w14:paraId="1AE6D652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9EDB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224D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Poslovni objekti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BC99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046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23.478,31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BFEB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92EE4D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8D19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D8AD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0CA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760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875,00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841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5B2329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D13B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9717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318A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B0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C1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EC60A1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AEB7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8521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64.000,00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2A4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877B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CB7232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CEC7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782B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E944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A391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BDE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AEC233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BD7C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27E0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9D9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3AFA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76E3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8EDF6E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11DF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7C9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7D6C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763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E82F89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53CC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nef</w:t>
            </w:r>
            <w:proofErr w:type="spellEnd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88D3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EF77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83A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83ADA8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7A2A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7CCC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83F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2E4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1A1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21FDB5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4DDE6F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K101114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FF2C3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Javna parkirališta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F3E7A2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AE0945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4A893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065A82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118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FDE8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8B84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1A64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9EEB2A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07AE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85D4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37.000,00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FCA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A2E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01F2BE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809E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1CC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B7A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37.000,00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9E43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40BA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9C849B6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6E425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K101115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98E880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Nerazvrstane ceste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C05331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E8686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9DCE19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181E18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0806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lastRenderedPageBreak/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A5BC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0179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5F9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6DA03A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5775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139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490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91C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53623FB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9C37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CFB9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B676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BAF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B27E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F56E38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90F18F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K101116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33DB23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Rekonstrukcija Ulice Vladimira Nazora i Trga hrvatskih branitelja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0E9E26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1.680.918,93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79EA8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1.698.663,98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CB74EC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101,06%</w:t>
            </w:r>
          </w:p>
        </w:tc>
      </w:tr>
      <w:tr w:rsidR="00946AA8" w:rsidRPr="00946AA8" w14:paraId="37A9F09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48EF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CBFB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157.370,60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4B0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196.433,60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73AD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124,82%</w:t>
            </w:r>
          </w:p>
        </w:tc>
      </w:tr>
      <w:tr w:rsidR="00946AA8" w:rsidRPr="00946AA8" w14:paraId="56BFB58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F0B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5134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157.370,60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99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196.433,60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A91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124,82%</w:t>
            </w:r>
          </w:p>
        </w:tc>
      </w:tr>
      <w:tr w:rsidR="00946AA8" w:rsidRPr="00946AA8" w14:paraId="68B05BB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410C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46B2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E73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63.918,60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D386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55.892,14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91A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87,44%</w:t>
            </w:r>
          </w:p>
        </w:tc>
      </w:tr>
      <w:tr w:rsidR="00946AA8" w:rsidRPr="00946AA8" w14:paraId="25168E6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A84B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4251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2648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Višegodišnji nasadi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684A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BC1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55.892,14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2D1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205CAE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14F3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9F1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78FD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93.452,00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602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140.541,46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2E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150,39%</w:t>
            </w:r>
          </w:p>
        </w:tc>
      </w:tr>
      <w:tr w:rsidR="00946AA8" w:rsidRPr="00946AA8" w14:paraId="4B48915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6CC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C95B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7755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EC80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140.541,46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956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38C92DF6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C8E0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3B3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270.000,00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E3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248.682,05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1175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92,10%</w:t>
            </w:r>
          </w:p>
        </w:tc>
      </w:tr>
      <w:tr w:rsidR="00946AA8" w:rsidRPr="00946AA8" w14:paraId="6520FD20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09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4.0. Prihodi od komunalne naknade i komunalnog doprinosa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BBE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5973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712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50,00%</w:t>
            </w:r>
          </w:p>
        </w:tc>
      </w:tr>
      <w:tr w:rsidR="00946AA8" w:rsidRPr="00946AA8" w14:paraId="29F3D3D8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B9F8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49F6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4926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6A2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54EF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51065A1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2D09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4251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D4C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Višegodišnji nasadi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7ED6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C04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0172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27D7BC2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9F8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0D97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2A2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0FE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702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5C835C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9E24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4.3. Ostali prihodi za posebne namjene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AD44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D6AE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238.682,05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AD69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95,47%</w:t>
            </w:r>
          </w:p>
        </w:tc>
      </w:tr>
      <w:tr w:rsidR="00946AA8" w:rsidRPr="00946AA8" w14:paraId="2EA1BB6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E179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ABD4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CB4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3127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238.682,05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903C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95,47%</w:t>
            </w:r>
          </w:p>
        </w:tc>
      </w:tr>
      <w:tr w:rsidR="00946AA8" w:rsidRPr="00946AA8" w14:paraId="139E76C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884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DDD7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4D18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6F89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238.682,05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B9CE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37510A2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E65C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2C4A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146.512,97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F1A3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146.512,97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D071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471BED31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C019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72AD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146.512,97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290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146.512,97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E4EA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24CAA543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7397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504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882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146.512,97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A12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146.512,97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F931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55AA5F2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2AEE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39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585D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D3E0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146.512,97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1B57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2C8146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24B3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C5F3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129.400,00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D797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129.400,00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A158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738517D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E77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nef</w:t>
            </w:r>
            <w:proofErr w:type="spellEnd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3D2F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129.400,00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0340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129.400,00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9C20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26623F87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0EC1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F0E2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E73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129.400,00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9F7E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129.400,00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7B97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4C239AD1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BF4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4911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FC2A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C491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129.400,00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C632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585932F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15C0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8. Namjenski primici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A27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25D7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86AE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5DFCA948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5506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8.1. Namjenski primici od zaduživanja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A40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656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977.635,36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CB65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286A063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226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F647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E190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D55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E720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680F38AE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DF76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4251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E87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Višegodišnji nasadi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AB9A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0294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BA5A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48EFFC6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E67D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199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64A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936.635,36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F1B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936.635,36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C247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946AA8" w:rsidRPr="00946AA8" w14:paraId="1717EB2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2584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6E5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3C61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263A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936.635,36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6B41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</w:tc>
      </w:tr>
      <w:tr w:rsidR="00946AA8" w:rsidRPr="00946AA8" w14:paraId="7FDD1C7F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0BA57A36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1012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64E15D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Sufinanciranje izrade projektne dokumentacije i izgradnje vodnih građevina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CA81FE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8DDFD5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374C296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2B71F7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09B2A4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K101202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BB290A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Sufinanciranje izgradnje vodoopskrbnog cjevovoda i kanalizacije u Hrastovcu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C6552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622A80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A949F7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2A34CEA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E82F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28E0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E7B2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7696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CBB32B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A853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4C75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088A9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7816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422EEB5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667F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F000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57E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5EB5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2722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6E216E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B2C5EB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K101203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03B28FD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Sufinanciranje aglomeracije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8A051D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96FABF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C2447C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26B5BA9E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64B1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B14F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FDAE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E09A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5E33E2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FC8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nef</w:t>
            </w:r>
            <w:proofErr w:type="spellEnd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91C5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1FAA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642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6EB46CCC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5054F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9940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15D0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A0F0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FA90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7C5E3FA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1ABEC6AC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K101204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23D8720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Kapitalni projekt: Sufinanciranje izgradnje vodovoda </w:t>
            </w:r>
            <w:proofErr w:type="spellStart"/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Dišnik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419A48B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56E4385F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C536E9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5EB7943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7E135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 Prihodi od prodaje ili zamjene nefin. imovine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7A3F7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A225B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4DEFD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525F564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7C1A8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 xml:space="preserve">Izvor 7.1. Prihodi od prodaje ili zamjene </w:t>
            </w:r>
            <w:proofErr w:type="spellStart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nef</w:t>
            </w:r>
            <w:proofErr w:type="spellEnd"/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.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CF3F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9265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009D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5E09190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3D2F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1658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112C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97C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A292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0F09299D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1E12F2F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1027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7FF04F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Program: Javna sigurnost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6D6EED9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539CD27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1A983"/>
            <w:noWrap/>
            <w:vAlign w:val="bottom"/>
            <w:hideMark/>
          </w:tcPr>
          <w:p w14:paraId="424292D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7338471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6D8E3324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K102702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34CD462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Kapitalni projekt: Sanacija opasnih mjesta na području Grada Garešnice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357C61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7FA5464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bottom"/>
            <w:hideMark/>
          </w:tcPr>
          <w:p w14:paraId="02863F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EDF961F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B30F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16F55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8EB4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766C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C2A93CB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F0053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C3A8E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F419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3F5D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698BBC4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49B0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D266E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8023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7B16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0B2D0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12711AED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81EC1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08FB4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D212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8C2A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3A025F19" w14:textId="77777777" w:rsidTr="00946AA8">
        <w:trPr>
          <w:trHeight w:val="264"/>
        </w:trPr>
        <w:tc>
          <w:tcPr>
            <w:tcW w:w="35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2B2CB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1CE2C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F18D8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8EC6A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946AA8" w:rsidRPr="00946AA8" w14:paraId="43CAE4A0" w14:textId="77777777" w:rsidTr="00946AA8">
        <w:trPr>
          <w:trHeight w:val="264"/>
        </w:trPr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70B97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9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5A9A" w14:textId="77777777" w:rsidR="00946AA8" w:rsidRPr="00946AA8" w:rsidRDefault="00946AA8" w:rsidP="00946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489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8DB01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6A813" w14:textId="77777777" w:rsidR="00946AA8" w:rsidRPr="00946AA8" w:rsidRDefault="00946AA8" w:rsidP="00946AA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946AA8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</w:tbl>
    <w:p w14:paraId="058737BF" w14:textId="77777777" w:rsidR="001D2B5F" w:rsidRPr="00E570C4" w:rsidRDefault="001D2B5F" w:rsidP="00E570C4">
      <w:pPr>
        <w:rPr>
          <w:rFonts w:asciiTheme="minorHAnsi" w:hAnsiTheme="minorHAnsi" w:cstheme="minorHAnsi"/>
          <w:b/>
          <w:color w:val="000000"/>
        </w:rPr>
      </w:pPr>
    </w:p>
    <w:p w14:paraId="4CFCE1A8" w14:textId="77777777" w:rsidR="001D2B5F" w:rsidRPr="00C1205D" w:rsidRDefault="001D2B5F" w:rsidP="00AA3C67">
      <w:pPr>
        <w:pStyle w:val="Odlomakpopisa"/>
        <w:ind w:left="360"/>
        <w:rPr>
          <w:rFonts w:asciiTheme="minorHAnsi" w:hAnsiTheme="minorHAnsi" w:cstheme="minorHAnsi"/>
          <w:b/>
          <w:color w:val="000000"/>
        </w:rPr>
      </w:pPr>
    </w:p>
    <w:p w14:paraId="64621284" w14:textId="77777777" w:rsidR="00106FBB" w:rsidRPr="00C1205D" w:rsidRDefault="00106FBB" w:rsidP="00BC3810">
      <w:pPr>
        <w:spacing w:after="0" w:line="240" w:lineRule="auto"/>
        <w:rPr>
          <w:rFonts w:asciiTheme="minorHAnsi" w:hAnsiTheme="minorHAnsi" w:cstheme="minorHAnsi"/>
          <w:color w:val="000000"/>
          <w:lang w:eastAsia="hr-HR"/>
        </w:rPr>
        <w:sectPr w:rsidR="00106FBB" w:rsidRPr="00C1205D" w:rsidSect="00B243A0">
          <w:headerReference w:type="default" r:id="rId9"/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</w:p>
    <w:p w14:paraId="1E6461D0" w14:textId="38CBDED4" w:rsidR="00BD182E" w:rsidRPr="008F1359" w:rsidRDefault="003C25A4" w:rsidP="008F1359">
      <w:pPr>
        <w:pStyle w:val="Odlomakpopisa"/>
        <w:numPr>
          <w:ilvl w:val="0"/>
          <w:numId w:val="16"/>
        </w:numPr>
        <w:rPr>
          <w:rFonts w:asciiTheme="minorHAnsi" w:hAnsiTheme="minorHAnsi" w:cstheme="minorHAnsi"/>
          <w:b/>
        </w:rPr>
      </w:pPr>
      <w:r w:rsidRPr="008F1359">
        <w:rPr>
          <w:rFonts w:asciiTheme="minorHAnsi" w:hAnsiTheme="minorHAnsi" w:cstheme="minorHAnsi"/>
          <w:b/>
        </w:rPr>
        <w:lastRenderedPageBreak/>
        <w:t>Obrazloženje općeg dijela izvještaja o izvršenju proračuna</w:t>
      </w:r>
    </w:p>
    <w:p w14:paraId="4B7342FE" w14:textId="77777777" w:rsidR="008F1359" w:rsidRDefault="008F1359" w:rsidP="008F1359">
      <w:pPr>
        <w:rPr>
          <w:rFonts w:asciiTheme="minorHAnsi" w:hAnsiTheme="minorHAnsi" w:cstheme="minorHAnsi"/>
          <w:b/>
        </w:rPr>
      </w:pPr>
    </w:p>
    <w:p w14:paraId="4E0077EE" w14:textId="4AFE5F96" w:rsidR="008F1359" w:rsidRPr="00C90F56" w:rsidRDefault="008F1359" w:rsidP="00C90F56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90F56">
        <w:rPr>
          <w:rFonts w:asciiTheme="minorHAnsi" w:hAnsiTheme="minorHAnsi" w:cstheme="minorHAnsi"/>
        </w:rPr>
        <w:t xml:space="preserve">Gradsko vijeće Grada Garešnica dana </w:t>
      </w:r>
      <w:r w:rsidR="00946AA8" w:rsidRPr="00C90F56">
        <w:rPr>
          <w:rFonts w:asciiTheme="minorHAnsi" w:hAnsiTheme="minorHAnsi" w:cstheme="minorHAnsi"/>
        </w:rPr>
        <w:t>17</w:t>
      </w:r>
      <w:r w:rsidRPr="00C90F56">
        <w:rPr>
          <w:rFonts w:asciiTheme="minorHAnsi" w:hAnsiTheme="minorHAnsi" w:cstheme="minorHAnsi"/>
        </w:rPr>
        <w:t>.</w:t>
      </w:r>
      <w:r w:rsidR="006C2274" w:rsidRPr="00C90F56">
        <w:rPr>
          <w:rFonts w:asciiTheme="minorHAnsi" w:hAnsiTheme="minorHAnsi" w:cstheme="minorHAnsi"/>
        </w:rPr>
        <w:t xml:space="preserve"> </w:t>
      </w:r>
      <w:r w:rsidR="00946AA8" w:rsidRPr="00C90F56">
        <w:rPr>
          <w:rFonts w:asciiTheme="minorHAnsi" w:hAnsiTheme="minorHAnsi" w:cstheme="minorHAnsi"/>
        </w:rPr>
        <w:t>prosinca 2025</w:t>
      </w:r>
      <w:r w:rsidRPr="00C90F56">
        <w:rPr>
          <w:rFonts w:asciiTheme="minorHAnsi" w:hAnsiTheme="minorHAnsi" w:cstheme="minorHAnsi"/>
        </w:rPr>
        <w:t xml:space="preserve">. godine na svojoj </w:t>
      </w:r>
      <w:r w:rsidR="00946AA8" w:rsidRPr="00C90F56">
        <w:rPr>
          <w:rFonts w:asciiTheme="minorHAnsi" w:hAnsiTheme="minorHAnsi" w:cstheme="minorHAnsi"/>
        </w:rPr>
        <w:t>5</w:t>
      </w:r>
      <w:r w:rsidRPr="00C90F56">
        <w:rPr>
          <w:rFonts w:asciiTheme="minorHAnsi" w:hAnsiTheme="minorHAnsi" w:cstheme="minorHAnsi"/>
        </w:rPr>
        <w:t>. sjednici donijelo je Proračun Grada Garešnice za 202</w:t>
      </w:r>
      <w:r w:rsidR="00946AA8" w:rsidRPr="00C90F56">
        <w:rPr>
          <w:rFonts w:asciiTheme="minorHAnsi" w:hAnsiTheme="minorHAnsi" w:cstheme="minorHAnsi"/>
        </w:rPr>
        <w:t>6</w:t>
      </w:r>
      <w:r w:rsidRPr="00C90F56">
        <w:rPr>
          <w:rFonts w:asciiTheme="minorHAnsi" w:hAnsiTheme="minorHAnsi" w:cstheme="minorHAnsi"/>
        </w:rPr>
        <w:t>. godinu i projekcije za 202</w:t>
      </w:r>
      <w:r w:rsidR="00946AA8" w:rsidRPr="00C90F56">
        <w:rPr>
          <w:rFonts w:asciiTheme="minorHAnsi" w:hAnsiTheme="minorHAnsi" w:cstheme="minorHAnsi"/>
        </w:rPr>
        <w:t>7</w:t>
      </w:r>
      <w:r w:rsidRPr="00C90F56">
        <w:rPr>
          <w:rFonts w:asciiTheme="minorHAnsi" w:hAnsiTheme="minorHAnsi" w:cstheme="minorHAnsi"/>
        </w:rPr>
        <w:t>. i 202</w:t>
      </w:r>
      <w:r w:rsidR="00946AA8" w:rsidRPr="00C90F56">
        <w:rPr>
          <w:rFonts w:asciiTheme="minorHAnsi" w:hAnsiTheme="minorHAnsi" w:cstheme="minorHAnsi"/>
        </w:rPr>
        <w:t>8</w:t>
      </w:r>
      <w:r w:rsidRPr="00C90F56">
        <w:rPr>
          <w:rFonts w:asciiTheme="minorHAnsi" w:hAnsiTheme="minorHAnsi" w:cstheme="minorHAnsi"/>
        </w:rPr>
        <w:t>. godinu, te dana 18. lipnja 202</w:t>
      </w:r>
      <w:r w:rsidR="00946AA8" w:rsidRPr="00C90F56">
        <w:rPr>
          <w:rFonts w:asciiTheme="minorHAnsi" w:hAnsiTheme="minorHAnsi" w:cstheme="minorHAnsi"/>
        </w:rPr>
        <w:t>6</w:t>
      </w:r>
      <w:r w:rsidRPr="00C90F56">
        <w:rPr>
          <w:rFonts w:asciiTheme="minorHAnsi" w:hAnsiTheme="minorHAnsi" w:cstheme="minorHAnsi"/>
        </w:rPr>
        <w:t xml:space="preserve">. godine na svojoj </w:t>
      </w:r>
      <w:r w:rsidR="00946AA8" w:rsidRPr="00C90F56">
        <w:rPr>
          <w:rFonts w:asciiTheme="minorHAnsi" w:hAnsiTheme="minorHAnsi" w:cstheme="minorHAnsi"/>
        </w:rPr>
        <w:t>8</w:t>
      </w:r>
      <w:r w:rsidRPr="00C90F56">
        <w:rPr>
          <w:rFonts w:asciiTheme="minorHAnsi" w:hAnsiTheme="minorHAnsi" w:cstheme="minorHAnsi"/>
        </w:rPr>
        <w:t>. sjednici donijelo je Odluku o I. izmjeni i dopuni Proračuna Grada Garešnice za 202</w:t>
      </w:r>
      <w:r w:rsidR="00946AA8" w:rsidRPr="00C90F56">
        <w:rPr>
          <w:rFonts w:asciiTheme="minorHAnsi" w:hAnsiTheme="minorHAnsi" w:cstheme="minorHAnsi"/>
        </w:rPr>
        <w:t>6</w:t>
      </w:r>
      <w:r w:rsidRPr="00C90F56">
        <w:rPr>
          <w:rFonts w:asciiTheme="minorHAnsi" w:hAnsiTheme="minorHAnsi" w:cstheme="minorHAnsi"/>
        </w:rPr>
        <w:t>. godinu.</w:t>
      </w:r>
    </w:p>
    <w:p w14:paraId="70ACA543" w14:textId="433A3573" w:rsidR="00342F9D" w:rsidRDefault="00BD182E" w:rsidP="00342F9D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Temeljem članka 4. i čl. </w:t>
      </w:r>
      <w:r w:rsidR="004616F4" w:rsidRPr="00C1205D">
        <w:rPr>
          <w:rFonts w:asciiTheme="minorHAnsi" w:hAnsiTheme="minorHAnsi" w:cstheme="minorHAnsi"/>
        </w:rPr>
        <w:t>28</w:t>
      </w:r>
      <w:r w:rsidRPr="00C1205D">
        <w:rPr>
          <w:rFonts w:asciiTheme="minorHAnsi" w:hAnsiTheme="minorHAnsi" w:cstheme="minorHAnsi"/>
        </w:rPr>
        <w:t>. Zakona o proračunu i Uputa za izradu proračuna jedinica lokalne i područne (regionaln</w:t>
      </w:r>
      <w:r w:rsidR="00C6684A" w:rsidRPr="00C1205D">
        <w:rPr>
          <w:rFonts w:asciiTheme="minorHAnsi" w:hAnsiTheme="minorHAnsi" w:cstheme="minorHAnsi"/>
        </w:rPr>
        <w:t>e</w:t>
      </w:r>
      <w:r w:rsidRPr="00C1205D">
        <w:rPr>
          <w:rFonts w:asciiTheme="minorHAnsi" w:hAnsiTheme="minorHAnsi" w:cstheme="minorHAnsi"/>
        </w:rPr>
        <w:t xml:space="preserve">) samouprave u Proračun Grada Garešnice uključeni </w:t>
      </w:r>
      <w:r w:rsidR="00C6684A" w:rsidRPr="00C1205D">
        <w:rPr>
          <w:rFonts w:asciiTheme="minorHAnsi" w:hAnsiTheme="minorHAnsi" w:cstheme="minorHAnsi"/>
        </w:rPr>
        <w:t xml:space="preserve">su </w:t>
      </w:r>
      <w:r w:rsidRPr="00C1205D">
        <w:rPr>
          <w:rFonts w:asciiTheme="minorHAnsi" w:hAnsiTheme="minorHAnsi" w:cstheme="minorHAnsi"/>
        </w:rPr>
        <w:t xml:space="preserve">svi vlastiti i namjenski prihodi i primici, te ukupni rashodi i izdaci proračunskih korisnika koji se izvršavaju preko jedinstvenog računa riznice. </w:t>
      </w:r>
      <w:r w:rsidR="00D516BF">
        <w:rPr>
          <w:rFonts w:asciiTheme="minorHAnsi" w:hAnsiTheme="minorHAnsi" w:cstheme="minorHAnsi"/>
        </w:rPr>
        <w:t>Polugodišnje</w:t>
      </w:r>
      <w:r w:rsidRPr="00C1205D">
        <w:rPr>
          <w:rFonts w:asciiTheme="minorHAnsi" w:hAnsiTheme="minorHAnsi" w:cstheme="minorHAnsi"/>
        </w:rPr>
        <w:t xml:space="preserve"> izvršenje proračuna za 202</w:t>
      </w:r>
      <w:r w:rsidR="00946AA8">
        <w:rPr>
          <w:rFonts w:asciiTheme="minorHAnsi" w:hAnsiTheme="minorHAnsi" w:cstheme="minorHAnsi"/>
        </w:rPr>
        <w:t>6</w:t>
      </w:r>
      <w:r w:rsidRPr="00C1205D">
        <w:rPr>
          <w:rFonts w:asciiTheme="minorHAnsi" w:hAnsiTheme="minorHAnsi" w:cstheme="minorHAnsi"/>
        </w:rPr>
        <w:t>. godinu time predstavlja konsolidirano izvješće koje obuhvaća Grad Garešnicu i proračunske korisnike Javnu vatrogasnu postrojbu Garešnica, Dječji vrtić „Maslačak“ Garešnica</w:t>
      </w:r>
      <w:r w:rsidR="0070334C" w:rsidRPr="00C1205D">
        <w:rPr>
          <w:rFonts w:asciiTheme="minorHAnsi" w:hAnsiTheme="minorHAnsi" w:cstheme="minorHAnsi"/>
        </w:rPr>
        <w:t>,</w:t>
      </w:r>
      <w:r w:rsidRPr="00C1205D">
        <w:rPr>
          <w:rFonts w:asciiTheme="minorHAnsi" w:hAnsiTheme="minorHAnsi" w:cstheme="minorHAnsi"/>
        </w:rPr>
        <w:t xml:space="preserve"> Hrvatsku knjižnicu i čitaonicu „Đuro Sudeta“ Garešnica</w:t>
      </w:r>
      <w:r w:rsidR="005E2624" w:rsidRPr="00C1205D">
        <w:rPr>
          <w:rFonts w:asciiTheme="minorHAnsi" w:hAnsiTheme="minorHAnsi" w:cstheme="minorHAnsi"/>
        </w:rPr>
        <w:t>,</w:t>
      </w:r>
      <w:r w:rsidR="0070334C" w:rsidRPr="00C1205D">
        <w:rPr>
          <w:rFonts w:asciiTheme="minorHAnsi" w:hAnsiTheme="minorHAnsi" w:cstheme="minorHAnsi"/>
        </w:rPr>
        <w:t xml:space="preserve"> Javnu ustanovu za upravljanje centrom za posjetitelje Garešnica</w:t>
      </w:r>
      <w:r w:rsidR="00C91827" w:rsidRPr="00C1205D">
        <w:rPr>
          <w:rFonts w:asciiTheme="minorHAnsi" w:hAnsiTheme="minorHAnsi" w:cstheme="minorHAnsi"/>
        </w:rPr>
        <w:t>, Osnovnu školu Garešnica i Osnovnu školu Trnovitički Popovac.</w:t>
      </w:r>
    </w:p>
    <w:p w14:paraId="1BA464F0" w14:textId="77777777" w:rsidR="004E762F" w:rsidRDefault="004E762F" w:rsidP="00342F9D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7155DCD" w14:textId="4BF84B3A" w:rsidR="00342F9D" w:rsidRDefault="00665525" w:rsidP="00342F9D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342F9D">
        <w:rPr>
          <w:rFonts w:asciiTheme="minorHAnsi" w:hAnsiTheme="minorHAnsi" w:cstheme="minorHAnsi"/>
        </w:rPr>
        <w:t>tanje</w:t>
      </w:r>
      <w:r>
        <w:rPr>
          <w:rFonts w:asciiTheme="minorHAnsi" w:hAnsiTheme="minorHAnsi" w:cstheme="minorHAnsi"/>
        </w:rPr>
        <w:t xml:space="preserve"> jedinstvenog</w:t>
      </w:r>
      <w:r w:rsidR="00342F9D">
        <w:rPr>
          <w:rFonts w:asciiTheme="minorHAnsi" w:hAnsiTheme="minorHAnsi" w:cstheme="minorHAnsi"/>
        </w:rPr>
        <w:t xml:space="preserve"> računa </w:t>
      </w:r>
      <w:r>
        <w:rPr>
          <w:rFonts w:asciiTheme="minorHAnsi" w:hAnsiTheme="minorHAnsi" w:cstheme="minorHAnsi"/>
        </w:rPr>
        <w:t xml:space="preserve">riznice </w:t>
      </w:r>
      <w:r w:rsidR="00342F9D">
        <w:rPr>
          <w:rFonts w:asciiTheme="minorHAnsi" w:hAnsiTheme="minorHAnsi" w:cstheme="minorHAnsi"/>
        </w:rPr>
        <w:t>na dan 30. lipnja 202</w:t>
      </w:r>
      <w:r w:rsidR="00946AA8">
        <w:rPr>
          <w:rFonts w:asciiTheme="minorHAnsi" w:hAnsiTheme="minorHAnsi" w:cstheme="minorHAnsi"/>
        </w:rPr>
        <w:t>6</w:t>
      </w:r>
      <w:r w:rsidR="00342F9D">
        <w:rPr>
          <w:rFonts w:asciiTheme="minorHAnsi" w:hAnsiTheme="minorHAnsi" w:cstheme="minorHAnsi"/>
        </w:rPr>
        <w:t>. godine izn</w:t>
      </w:r>
      <w:r w:rsidR="00DD58FC">
        <w:rPr>
          <w:rFonts w:asciiTheme="minorHAnsi" w:hAnsiTheme="minorHAnsi" w:cstheme="minorHAnsi"/>
        </w:rPr>
        <w:t>osi</w:t>
      </w:r>
      <w:r w:rsidR="00342F9D">
        <w:rPr>
          <w:rFonts w:asciiTheme="minorHAnsi" w:hAnsiTheme="minorHAnsi" w:cstheme="minorHAnsi"/>
        </w:rPr>
        <w:t xml:space="preserve"> </w:t>
      </w:r>
      <w:r w:rsidR="00A573E4">
        <w:rPr>
          <w:rFonts w:asciiTheme="minorHAnsi" w:hAnsiTheme="minorHAnsi" w:cstheme="minorHAnsi"/>
        </w:rPr>
        <w:t>2.151.057,03</w:t>
      </w:r>
      <w:r w:rsidR="00342F9D">
        <w:rPr>
          <w:rFonts w:asciiTheme="minorHAnsi" w:hAnsiTheme="minorHAnsi" w:cstheme="minorHAnsi"/>
        </w:rPr>
        <w:t xml:space="preserve"> eura.</w:t>
      </w:r>
      <w:r w:rsidR="00AD1627">
        <w:rPr>
          <w:rFonts w:asciiTheme="minorHAnsi" w:hAnsiTheme="minorHAnsi" w:cstheme="minorHAnsi"/>
        </w:rPr>
        <w:t xml:space="preserve"> Ukupno stanje novčanih sredstava na računima i u blagajnama iznosi </w:t>
      </w:r>
      <w:r w:rsidR="00A573E4" w:rsidRPr="00A573E4">
        <w:rPr>
          <w:rFonts w:asciiTheme="minorHAnsi" w:hAnsiTheme="minorHAnsi" w:cstheme="minorHAnsi"/>
        </w:rPr>
        <w:t>2.154.790,94</w:t>
      </w:r>
      <w:r w:rsidR="00AD1627">
        <w:rPr>
          <w:rFonts w:asciiTheme="minorHAnsi" w:hAnsiTheme="minorHAnsi" w:cstheme="minorHAnsi"/>
        </w:rPr>
        <w:t xml:space="preserve"> eura.</w:t>
      </w:r>
    </w:p>
    <w:p w14:paraId="049910B4" w14:textId="0C8066DD" w:rsidR="001C37F6" w:rsidRPr="004E762F" w:rsidRDefault="001C37F6" w:rsidP="001C37F6">
      <w:pPr>
        <w:spacing w:after="0" w:line="240" w:lineRule="auto"/>
        <w:jc w:val="both"/>
        <w:rPr>
          <w:rFonts w:asciiTheme="minorHAnsi" w:hAnsiTheme="minorHAnsi" w:cstheme="minorHAnsi"/>
        </w:rPr>
      </w:pPr>
      <w:r w:rsidRPr="004E762F">
        <w:rPr>
          <w:rFonts w:asciiTheme="minorHAnsi" w:hAnsiTheme="minorHAnsi" w:cstheme="minorHAnsi"/>
        </w:rPr>
        <w:t>Obaveze proračuna za naplaćene prihode proračunskih korisnika</w:t>
      </w:r>
      <w:r>
        <w:rPr>
          <w:rFonts w:asciiTheme="minorHAnsi" w:hAnsiTheme="minorHAnsi" w:cstheme="minorHAnsi"/>
        </w:rPr>
        <w:t xml:space="preserve"> na jedinstvenom računu</w:t>
      </w:r>
      <w:r w:rsidRPr="004E762F">
        <w:rPr>
          <w:rFonts w:asciiTheme="minorHAnsi" w:hAnsiTheme="minorHAnsi" w:cstheme="minorHAnsi"/>
        </w:rPr>
        <w:t xml:space="preserve"> iznose  218.573,02 € i to:</w:t>
      </w:r>
    </w:p>
    <w:p w14:paraId="7F228CD3" w14:textId="77777777" w:rsidR="001C37F6" w:rsidRPr="004E762F" w:rsidRDefault="001C37F6" w:rsidP="001C37F6">
      <w:pPr>
        <w:pStyle w:val="Odlomakpopisa"/>
        <w:numPr>
          <w:ilvl w:val="0"/>
          <w:numId w:val="42"/>
        </w:numPr>
        <w:rPr>
          <w:rFonts w:asciiTheme="minorHAnsi" w:hAnsiTheme="minorHAnsi" w:cstheme="minorHAnsi"/>
          <w:sz w:val="22"/>
          <w:szCs w:val="22"/>
        </w:rPr>
      </w:pPr>
      <w:r w:rsidRPr="004E762F">
        <w:rPr>
          <w:rFonts w:asciiTheme="minorHAnsi" w:hAnsiTheme="minorHAnsi" w:cstheme="minorHAnsi"/>
          <w:sz w:val="22"/>
          <w:szCs w:val="22"/>
        </w:rPr>
        <w:t>Javna vatrogasna postrojba (račun 1672) u iznosu od 78.859,08 € ,</w:t>
      </w:r>
    </w:p>
    <w:p w14:paraId="6B8166C6" w14:textId="77777777" w:rsidR="001C37F6" w:rsidRPr="004E762F" w:rsidRDefault="001C37F6" w:rsidP="001C37F6">
      <w:pPr>
        <w:pStyle w:val="Odlomakpopisa"/>
        <w:numPr>
          <w:ilvl w:val="0"/>
          <w:numId w:val="42"/>
        </w:numPr>
        <w:rPr>
          <w:rFonts w:asciiTheme="minorHAnsi" w:hAnsiTheme="minorHAnsi" w:cstheme="minorHAnsi"/>
          <w:sz w:val="22"/>
          <w:szCs w:val="22"/>
        </w:rPr>
      </w:pPr>
      <w:r w:rsidRPr="004E762F">
        <w:rPr>
          <w:rFonts w:asciiTheme="minorHAnsi" w:hAnsiTheme="minorHAnsi" w:cstheme="minorHAnsi"/>
          <w:sz w:val="22"/>
          <w:szCs w:val="22"/>
        </w:rPr>
        <w:t>Dječji vrtić „Maslačak“ (račun 1672) u iznosu od 112.441,40 €,</w:t>
      </w:r>
    </w:p>
    <w:p w14:paraId="5E5097F7" w14:textId="77777777" w:rsidR="001C37F6" w:rsidRPr="004E762F" w:rsidRDefault="001C37F6" w:rsidP="001C37F6">
      <w:pPr>
        <w:pStyle w:val="Odlomakpopisa"/>
        <w:numPr>
          <w:ilvl w:val="0"/>
          <w:numId w:val="42"/>
        </w:numPr>
        <w:rPr>
          <w:rFonts w:asciiTheme="minorHAnsi" w:hAnsiTheme="minorHAnsi" w:cstheme="minorHAnsi"/>
          <w:sz w:val="22"/>
          <w:szCs w:val="22"/>
        </w:rPr>
      </w:pPr>
      <w:r w:rsidRPr="004E762F">
        <w:rPr>
          <w:rFonts w:asciiTheme="minorHAnsi" w:hAnsiTheme="minorHAnsi" w:cstheme="minorHAnsi"/>
          <w:sz w:val="22"/>
          <w:szCs w:val="22"/>
        </w:rPr>
        <w:t>Hrvatska knjižnica i čitaonica „Đuro Sudeta“ (račun 1672) u iznosu od 10.490,09 €,</w:t>
      </w:r>
    </w:p>
    <w:p w14:paraId="54E2B712" w14:textId="77777777" w:rsidR="001C37F6" w:rsidRPr="004E762F" w:rsidRDefault="001C37F6" w:rsidP="001C37F6">
      <w:pPr>
        <w:pStyle w:val="Odlomakpopisa"/>
        <w:numPr>
          <w:ilvl w:val="0"/>
          <w:numId w:val="42"/>
        </w:numPr>
        <w:rPr>
          <w:rFonts w:asciiTheme="minorHAnsi" w:hAnsiTheme="minorHAnsi" w:cstheme="minorHAnsi"/>
          <w:sz w:val="22"/>
          <w:szCs w:val="22"/>
        </w:rPr>
      </w:pPr>
      <w:r w:rsidRPr="004E762F">
        <w:rPr>
          <w:rFonts w:asciiTheme="minorHAnsi" w:hAnsiTheme="minorHAnsi" w:cstheme="minorHAnsi"/>
          <w:sz w:val="22"/>
          <w:szCs w:val="22"/>
        </w:rPr>
        <w:t>Javna ustanova za upravljanje Centrom za posjetitelje Garešnica (račun 1672) u iznosu od  11.118,72 €,</w:t>
      </w:r>
    </w:p>
    <w:p w14:paraId="18960D4D" w14:textId="77777777" w:rsidR="001C37F6" w:rsidRPr="004E762F" w:rsidRDefault="001C37F6" w:rsidP="001C37F6">
      <w:pPr>
        <w:pStyle w:val="Odlomakpopisa"/>
        <w:numPr>
          <w:ilvl w:val="0"/>
          <w:numId w:val="42"/>
        </w:numPr>
        <w:rPr>
          <w:rFonts w:asciiTheme="minorHAnsi" w:hAnsiTheme="minorHAnsi" w:cstheme="minorHAnsi"/>
          <w:sz w:val="22"/>
          <w:szCs w:val="22"/>
        </w:rPr>
      </w:pPr>
      <w:r w:rsidRPr="004E762F">
        <w:rPr>
          <w:rFonts w:asciiTheme="minorHAnsi" w:hAnsiTheme="minorHAnsi" w:cstheme="minorHAnsi"/>
          <w:sz w:val="22"/>
          <w:szCs w:val="22"/>
        </w:rPr>
        <w:t>Osnovna škola Garešnica (račun 1672) u iznosu od 3.327,55 €,</w:t>
      </w:r>
    </w:p>
    <w:p w14:paraId="7BE2254E" w14:textId="77777777" w:rsidR="001C37F6" w:rsidRPr="00EF7785" w:rsidRDefault="001C37F6" w:rsidP="001C37F6">
      <w:pPr>
        <w:pStyle w:val="Odlomakpopisa"/>
        <w:numPr>
          <w:ilvl w:val="0"/>
          <w:numId w:val="42"/>
        </w:numPr>
        <w:rPr>
          <w:rFonts w:asciiTheme="minorHAnsi" w:hAnsiTheme="minorHAnsi" w:cstheme="minorHAnsi"/>
          <w:sz w:val="22"/>
          <w:szCs w:val="22"/>
        </w:rPr>
      </w:pPr>
      <w:r w:rsidRPr="004E762F">
        <w:rPr>
          <w:rFonts w:asciiTheme="minorHAnsi" w:hAnsiTheme="minorHAnsi" w:cstheme="minorHAnsi"/>
          <w:sz w:val="22"/>
          <w:szCs w:val="22"/>
        </w:rPr>
        <w:t>Osnovna škola Trnovitički Popovac (račun 1672) u iznosu od 2.336,18 €.</w:t>
      </w:r>
    </w:p>
    <w:p w14:paraId="6EA250EF" w14:textId="77777777" w:rsidR="004E762F" w:rsidRDefault="004E762F" w:rsidP="00342F9D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C5F2628" w14:textId="70AF4D2C" w:rsidR="004E762F" w:rsidRDefault="004E762F" w:rsidP="00342F9D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Pregled prijenosa novčanih sredstava proračunskim korisnicima Grada Garešnice:</w:t>
      </w:r>
    </w:p>
    <w:tbl>
      <w:tblPr>
        <w:tblW w:w="9212" w:type="dxa"/>
        <w:tblLook w:val="04A0" w:firstRow="1" w:lastRow="0" w:firstColumn="1" w:lastColumn="0" w:noHBand="0" w:noVBand="1"/>
      </w:tblPr>
      <w:tblGrid>
        <w:gridCol w:w="2689"/>
        <w:gridCol w:w="1559"/>
        <w:gridCol w:w="1417"/>
        <w:gridCol w:w="1038"/>
        <w:gridCol w:w="1109"/>
        <w:gridCol w:w="1400"/>
      </w:tblGrid>
      <w:tr w:rsidR="004E762F" w:rsidRPr="004E762F" w14:paraId="0A488539" w14:textId="77777777" w:rsidTr="004E762F">
        <w:trPr>
          <w:trHeight w:val="2040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D9D9D9"/>
            <w:noWrap/>
            <w:vAlign w:val="center"/>
            <w:hideMark/>
          </w:tcPr>
          <w:p w14:paraId="7FA3228B" w14:textId="77777777" w:rsidR="004E762F" w:rsidRPr="004E762F" w:rsidRDefault="004E762F" w:rsidP="00A573E4">
            <w:pPr>
              <w:spacing w:after="0" w:line="240" w:lineRule="auto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hideMark/>
          </w:tcPr>
          <w:p w14:paraId="307134FE" w14:textId="77777777" w:rsidR="004E762F" w:rsidRPr="004E762F" w:rsidRDefault="004E762F" w:rsidP="00A573E4">
            <w:pPr>
              <w:spacing w:after="0" w:line="240" w:lineRule="auto"/>
              <w:jc w:val="center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 xml:space="preserve">Prijenosi </w:t>
            </w:r>
            <w:proofErr w:type="spellStart"/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pror.korisnicima</w:t>
            </w:r>
            <w:proofErr w:type="spellEnd"/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 xml:space="preserve"> za </w:t>
            </w:r>
            <w:proofErr w:type="spellStart"/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financ</w:t>
            </w:r>
            <w:proofErr w:type="spellEnd"/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. rashoda poslovanja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hideMark/>
          </w:tcPr>
          <w:p w14:paraId="020ACFEA" w14:textId="77777777" w:rsidR="004E762F" w:rsidRPr="004E762F" w:rsidRDefault="004E762F" w:rsidP="00A573E4">
            <w:pPr>
              <w:spacing w:after="0" w:line="240" w:lineRule="auto"/>
              <w:jc w:val="center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 xml:space="preserve">Prijenosi </w:t>
            </w:r>
            <w:proofErr w:type="spellStart"/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pror.koris</w:t>
            </w:r>
            <w:proofErr w:type="spellEnd"/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. za nabavu nefinancijske imovine</w:t>
            </w:r>
          </w:p>
        </w:tc>
        <w:tc>
          <w:tcPr>
            <w:tcW w:w="1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hideMark/>
          </w:tcPr>
          <w:p w14:paraId="19B8B806" w14:textId="77777777" w:rsidR="004E762F" w:rsidRPr="004E762F" w:rsidRDefault="004E762F" w:rsidP="00A573E4">
            <w:pPr>
              <w:spacing w:after="0" w:line="240" w:lineRule="auto"/>
              <w:jc w:val="center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 xml:space="preserve">Tekući prijenosi između </w:t>
            </w:r>
            <w:proofErr w:type="spellStart"/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pror</w:t>
            </w:r>
            <w:proofErr w:type="spellEnd"/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. korisnika istog proračuna</w:t>
            </w:r>
          </w:p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hideMark/>
          </w:tcPr>
          <w:p w14:paraId="5E788609" w14:textId="77777777" w:rsidR="004E762F" w:rsidRPr="004E762F" w:rsidRDefault="004E762F" w:rsidP="00A573E4">
            <w:pPr>
              <w:spacing w:after="0" w:line="240" w:lineRule="auto"/>
              <w:jc w:val="center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 xml:space="preserve">Tekući prijenosi između </w:t>
            </w:r>
            <w:proofErr w:type="spellStart"/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pror.kor</w:t>
            </w:r>
            <w:proofErr w:type="spellEnd"/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. temelj. prijenosa EU sredstava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D9D9D9"/>
            <w:vAlign w:val="center"/>
            <w:hideMark/>
          </w:tcPr>
          <w:p w14:paraId="2D77540B" w14:textId="77777777" w:rsidR="004E762F" w:rsidRPr="004E762F" w:rsidRDefault="004E762F" w:rsidP="00A573E4">
            <w:pPr>
              <w:spacing w:after="0" w:line="240" w:lineRule="auto"/>
              <w:jc w:val="center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Prijenosi ukupno</w:t>
            </w:r>
          </w:p>
        </w:tc>
      </w:tr>
      <w:tr w:rsidR="004E762F" w:rsidRPr="004E762F" w14:paraId="68844F8A" w14:textId="77777777" w:rsidTr="004E762F">
        <w:trPr>
          <w:trHeight w:val="42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BA417" w14:textId="77777777" w:rsidR="004E762F" w:rsidRPr="004E762F" w:rsidRDefault="004E762F" w:rsidP="00A573E4">
            <w:pPr>
              <w:spacing w:after="0" w:line="240" w:lineRule="auto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noWrap/>
            <w:vAlign w:val="bottom"/>
            <w:hideMark/>
          </w:tcPr>
          <w:p w14:paraId="7442CBA9" w14:textId="77777777" w:rsidR="004E762F" w:rsidRPr="004E762F" w:rsidRDefault="004E762F" w:rsidP="00A573E4">
            <w:pPr>
              <w:spacing w:after="0" w:line="240" w:lineRule="auto"/>
              <w:jc w:val="center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367210 / 67111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noWrap/>
            <w:vAlign w:val="bottom"/>
            <w:hideMark/>
          </w:tcPr>
          <w:p w14:paraId="418C1345" w14:textId="77777777" w:rsidR="004E762F" w:rsidRPr="004E762F" w:rsidRDefault="004E762F" w:rsidP="00A573E4">
            <w:pPr>
              <w:spacing w:after="0" w:line="240" w:lineRule="auto"/>
              <w:jc w:val="center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367310 / 67121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noWrap/>
            <w:vAlign w:val="bottom"/>
            <w:hideMark/>
          </w:tcPr>
          <w:p w14:paraId="742AD504" w14:textId="77777777" w:rsidR="004E762F" w:rsidRPr="004E762F" w:rsidRDefault="004E762F" w:rsidP="00A573E4">
            <w:pPr>
              <w:spacing w:after="0" w:line="240" w:lineRule="auto"/>
              <w:jc w:val="center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36911 / 63911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noWrap/>
            <w:vAlign w:val="bottom"/>
            <w:hideMark/>
          </w:tcPr>
          <w:p w14:paraId="2A3AF26A" w14:textId="77777777" w:rsidR="004E762F" w:rsidRPr="004E762F" w:rsidRDefault="004E762F" w:rsidP="00A573E4">
            <w:pPr>
              <w:spacing w:after="0" w:line="240" w:lineRule="auto"/>
              <w:jc w:val="center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36931 / 63931</w:t>
            </w: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AC2AD" w14:textId="77777777" w:rsidR="004E762F" w:rsidRPr="004E762F" w:rsidRDefault="004E762F" w:rsidP="00A573E4">
            <w:pPr>
              <w:spacing w:after="0" w:line="240" w:lineRule="auto"/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4E762F" w:rsidRPr="004E762F" w14:paraId="6743149B" w14:textId="77777777" w:rsidTr="004E762F">
        <w:trPr>
          <w:trHeight w:val="450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EC5A11" w14:textId="77777777" w:rsidR="004E762F" w:rsidRPr="004E762F" w:rsidRDefault="004E762F" w:rsidP="00A573E4">
            <w:pPr>
              <w:spacing w:after="0" w:line="240" w:lineRule="auto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Javna vatrogasna postrojba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481E76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462.556,73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C55800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9.176,41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47C530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64BF91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BF3DDD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471.733,14</w:t>
            </w:r>
          </w:p>
        </w:tc>
      </w:tr>
      <w:tr w:rsidR="004E762F" w:rsidRPr="004E762F" w14:paraId="7D04AE2C" w14:textId="77777777" w:rsidTr="004E762F">
        <w:trPr>
          <w:trHeight w:val="405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7A6231" w14:textId="77777777" w:rsidR="004E762F" w:rsidRPr="004E762F" w:rsidRDefault="004E762F" w:rsidP="00A573E4">
            <w:pPr>
              <w:spacing w:after="0" w:line="240" w:lineRule="auto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Dječji vrtić Maslačak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15AA25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653.946,31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2D3E0F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2.316,40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9E4B2A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B67DB9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A8101D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656.262,71</w:t>
            </w:r>
          </w:p>
        </w:tc>
      </w:tr>
      <w:tr w:rsidR="004E762F" w:rsidRPr="004E762F" w14:paraId="52DE81E1" w14:textId="77777777" w:rsidTr="004E762F">
        <w:trPr>
          <w:trHeight w:val="420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9AC831" w14:textId="77777777" w:rsidR="004E762F" w:rsidRPr="004E762F" w:rsidRDefault="004E762F" w:rsidP="00A573E4">
            <w:pPr>
              <w:spacing w:after="0" w:line="240" w:lineRule="auto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Hrvatska knjižnica i čitaonica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FEE388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55.841,60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6BA92F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5.254,86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B4F692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64064C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729DA5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61.096,46</w:t>
            </w:r>
          </w:p>
        </w:tc>
      </w:tr>
      <w:tr w:rsidR="004E762F" w:rsidRPr="004E762F" w14:paraId="3ED89AB6" w14:textId="77777777" w:rsidTr="004E762F">
        <w:trPr>
          <w:trHeight w:val="390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296882" w14:textId="77777777" w:rsidR="004E762F" w:rsidRPr="004E762F" w:rsidRDefault="004E762F" w:rsidP="00A573E4">
            <w:pPr>
              <w:spacing w:after="0" w:line="240" w:lineRule="auto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Javna ustanova Garešnica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9B1FE9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92.336,17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2421EE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3.609,70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40FCB7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2BB88B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12EEDE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95.945,87</w:t>
            </w:r>
          </w:p>
        </w:tc>
      </w:tr>
      <w:tr w:rsidR="004E762F" w:rsidRPr="004E762F" w14:paraId="401CF44E" w14:textId="77777777" w:rsidTr="004E762F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B3FB1B" w14:textId="77777777" w:rsidR="004E762F" w:rsidRPr="004E762F" w:rsidRDefault="004E762F" w:rsidP="00A573E4">
            <w:pPr>
              <w:spacing w:after="0" w:line="240" w:lineRule="auto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Osnovna škola Garešnica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1B4FD20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136.407,19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75F5E95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18.300,11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80FF32C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2.105,03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6F0CA5B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11.928,55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133BF6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168.740,88</w:t>
            </w:r>
          </w:p>
        </w:tc>
      </w:tr>
      <w:tr w:rsidR="004E762F" w:rsidRPr="004E762F" w14:paraId="009039B8" w14:textId="77777777" w:rsidTr="004E762F">
        <w:trPr>
          <w:trHeight w:val="495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1D52C74" w14:textId="77777777" w:rsidR="004E762F" w:rsidRPr="004E762F" w:rsidRDefault="004E762F" w:rsidP="00A573E4">
            <w:pPr>
              <w:spacing w:after="0" w:line="240" w:lineRule="auto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Osnovna škola Trnovitički Popovac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728FE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48.692,75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C83B8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560,00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FC2F4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2.403,64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6BDD1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13.627,58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C450DE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color w:val="000000"/>
                <w:sz w:val="20"/>
                <w:szCs w:val="20"/>
                <w:lang w:eastAsia="hr-HR"/>
              </w:rPr>
              <w:t>65.283,97</w:t>
            </w:r>
          </w:p>
        </w:tc>
      </w:tr>
      <w:tr w:rsidR="004E762F" w:rsidRPr="004E762F" w14:paraId="0608A2B5" w14:textId="77777777" w:rsidTr="004E762F">
        <w:trPr>
          <w:trHeight w:val="375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C0C0" w:fill="D9D9D9"/>
            <w:noWrap/>
            <w:vAlign w:val="bottom"/>
            <w:hideMark/>
          </w:tcPr>
          <w:p w14:paraId="3802F33A" w14:textId="77777777" w:rsidR="004E762F" w:rsidRPr="004E762F" w:rsidRDefault="004E762F" w:rsidP="00A573E4">
            <w:pPr>
              <w:spacing w:after="0" w:line="240" w:lineRule="auto"/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noWrap/>
            <w:vAlign w:val="bottom"/>
            <w:hideMark/>
          </w:tcPr>
          <w:p w14:paraId="6439D86D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  <w:t>1.449.780,75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noWrap/>
            <w:vAlign w:val="bottom"/>
            <w:hideMark/>
          </w:tcPr>
          <w:p w14:paraId="1A30C988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  <w:t>39.217,48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noWrap/>
            <w:vAlign w:val="bottom"/>
            <w:hideMark/>
          </w:tcPr>
          <w:p w14:paraId="6D5BE810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  <w:t>4.508,67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noWrap/>
            <w:vAlign w:val="bottom"/>
            <w:hideMark/>
          </w:tcPr>
          <w:p w14:paraId="79E28D0B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  <w:t>25.556,13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C0C0" w:fill="D9D9D9"/>
            <w:noWrap/>
            <w:vAlign w:val="bottom"/>
            <w:hideMark/>
          </w:tcPr>
          <w:p w14:paraId="43410212" w14:textId="77777777" w:rsidR="004E762F" w:rsidRPr="004E762F" w:rsidRDefault="004E762F" w:rsidP="00A573E4">
            <w:pPr>
              <w:spacing w:after="0" w:line="240" w:lineRule="auto"/>
              <w:jc w:val="right"/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4E762F">
              <w:rPr>
                <w:rFonts w:ascii="Aptos Narrow" w:hAnsi="Aptos Narrow" w:cs="Arial"/>
                <w:b/>
                <w:bCs/>
                <w:color w:val="000000"/>
                <w:sz w:val="20"/>
                <w:szCs w:val="20"/>
                <w:lang w:eastAsia="hr-HR"/>
              </w:rPr>
              <w:t>1.519.063,03</w:t>
            </w:r>
          </w:p>
        </w:tc>
      </w:tr>
    </w:tbl>
    <w:p w14:paraId="217EC844" w14:textId="77777777" w:rsidR="00A573E4" w:rsidRDefault="00A573E4" w:rsidP="00342F9D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594286BA" w14:textId="4B5CE49A" w:rsidR="00BD182E" w:rsidRPr="00C1205D" w:rsidRDefault="00BD182E" w:rsidP="00106FBB">
      <w:pPr>
        <w:spacing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b/>
        </w:rPr>
        <w:lastRenderedPageBreak/>
        <w:t>Proračunski prihodi i primici</w:t>
      </w:r>
      <w:r w:rsidRPr="00C1205D">
        <w:rPr>
          <w:rFonts w:asciiTheme="minorHAnsi" w:hAnsiTheme="minorHAnsi" w:cstheme="minorHAnsi"/>
        </w:rPr>
        <w:t xml:space="preserve"> ostvareni su u iznosu od </w:t>
      </w:r>
      <w:r w:rsidR="00C32629">
        <w:rPr>
          <w:rFonts w:asciiTheme="minorHAnsi" w:hAnsiTheme="minorHAnsi" w:cstheme="minorHAnsi"/>
          <w:b/>
          <w:bCs/>
        </w:rPr>
        <w:t>7.583.807,91</w:t>
      </w:r>
      <w:r w:rsidR="00F63781" w:rsidRPr="00C1205D">
        <w:rPr>
          <w:rFonts w:asciiTheme="minorHAnsi" w:hAnsiTheme="minorHAnsi" w:cstheme="minorHAnsi"/>
          <w:b/>
          <w:bCs/>
        </w:rPr>
        <w:t xml:space="preserve"> eura</w:t>
      </w:r>
      <w:r w:rsidRPr="00C1205D">
        <w:rPr>
          <w:rFonts w:asciiTheme="minorHAnsi" w:hAnsiTheme="minorHAnsi" w:cstheme="minorHAnsi"/>
        </w:rPr>
        <w:t xml:space="preserve"> što iznosi </w:t>
      </w:r>
      <w:r w:rsidR="00C32629">
        <w:rPr>
          <w:rFonts w:asciiTheme="minorHAnsi" w:hAnsiTheme="minorHAnsi" w:cstheme="minorHAnsi"/>
        </w:rPr>
        <w:t>44,9</w:t>
      </w:r>
      <w:r w:rsidRPr="00C1205D">
        <w:rPr>
          <w:rFonts w:asciiTheme="minorHAnsi" w:hAnsiTheme="minorHAnsi" w:cstheme="minorHAnsi"/>
        </w:rPr>
        <w:t>% izvršenja tekućeg  plana. U odnosu na isto razdoblje 202</w:t>
      </w:r>
      <w:r w:rsidR="00C32629">
        <w:rPr>
          <w:rFonts w:asciiTheme="minorHAnsi" w:hAnsiTheme="minorHAnsi" w:cstheme="minorHAnsi"/>
        </w:rPr>
        <w:t>5</w:t>
      </w:r>
      <w:r w:rsidRPr="00C1205D">
        <w:rPr>
          <w:rFonts w:asciiTheme="minorHAnsi" w:hAnsiTheme="minorHAnsi" w:cstheme="minorHAnsi"/>
        </w:rPr>
        <w:t xml:space="preserve">. godine proračunski prihodi i primici </w:t>
      </w:r>
      <w:r w:rsidR="00F63781" w:rsidRPr="00C1205D">
        <w:rPr>
          <w:rFonts w:asciiTheme="minorHAnsi" w:hAnsiTheme="minorHAnsi" w:cstheme="minorHAnsi"/>
        </w:rPr>
        <w:t xml:space="preserve">povećani su za </w:t>
      </w:r>
      <w:r w:rsidR="00C32629">
        <w:rPr>
          <w:rFonts w:asciiTheme="minorHAnsi" w:hAnsiTheme="minorHAnsi" w:cstheme="minorHAnsi"/>
        </w:rPr>
        <w:t>32,2</w:t>
      </w:r>
      <w:r w:rsidR="00F63781" w:rsidRPr="00C1205D">
        <w:rPr>
          <w:rFonts w:asciiTheme="minorHAnsi" w:hAnsiTheme="minorHAnsi" w:cstheme="minorHAnsi"/>
        </w:rPr>
        <w:t>%.</w:t>
      </w:r>
    </w:p>
    <w:p w14:paraId="68378095" w14:textId="66190C25" w:rsidR="00BD182E" w:rsidRPr="00C1205D" w:rsidRDefault="00BD182E" w:rsidP="00106FBB">
      <w:pPr>
        <w:spacing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b/>
        </w:rPr>
        <w:t>Proračunski rashodi i izdaci</w:t>
      </w:r>
      <w:r w:rsidRPr="00C1205D">
        <w:rPr>
          <w:rFonts w:asciiTheme="minorHAnsi" w:hAnsiTheme="minorHAnsi" w:cstheme="minorHAnsi"/>
        </w:rPr>
        <w:t xml:space="preserve"> iznose </w:t>
      </w:r>
      <w:r w:rsidR="00EF7785">
        <w:rPr>
          <w:rFonts w:asciiTheme="minorHAnsi" w:hAnsiTheme="minorHAnsi" w:cstheme="minorHAnsi"/>
          <w:b/>
          <w:bCs/>
        </w:rPr>
        <w:t>8.059.449,48</w:t>
      </w:r>
      <w:r w:rsidR="001A5416" w:rsidRPr="00C1205D">
        <w:rPr>
          <w:rFonts w:asciiTheme="minorHAnsi" w:hAnsiTheme="minorHAnsi" w:cstheme="minorHAnsi"/>
          <w:b/>
          <w:bCs/>
        </w:rPr>
        <w:t xml:space="preserve"> eura</w:t>
      </w:r>
      <w:r w:rsidRPr="00C1205D">
        <w:rPr>
          <w:rFonts w:asciiTheme="minorHAnsi" w:hAnsiTheme="minorHAnsi" w:cstheme="minorHAnsi"/>
        </w:rPr>
        <w:t xml:space="preserve"> što predstavlja </w:t>
      </w:r>
      <w:r w:rsidR="00C32629">
        <w:rPr>
          <w:rFonts w:asciiTheme="minorHAnsi" w:hAnsiTheme="minorHAnsi" w:cstheme="minorHAnsi"/>
        </w:rPr>
        <w:t>4</w:t>
      </w:r>
      <w:r w:rsidR="00EF7785">
        <w:rPr>
          <w:rFonts w:asciiTheme="minorHAnsi" w:hAnsiTheme="minorHAnsi" w:cstheme="minorHAnsi"/>
        </w:rPr>
        <w:t>6,65</w:t>
      </w:r>
      <w:r w:rsidRPr="00C1205D">
        <w:rPr>
          <w:rFonts w:asciiTheme="minorHAnsi" w:hAnsiTheme="minorHAnsi" w:cstheme="minorHAnsi"/>
        </w:rPr>
        <w:t>% izvršenja tekućeg   plana za 202</w:t>
      </w:r>
      <w:r w:rsidR="00C32629">
        <w:rPr>
          <w:rFonts w:asciiTheme="minorHAnsi" w:hAnsiTheme="minorHAnsi" w:cstheme="minorHAnsi"/>
        </w:rPr>
        <w:t>6</w:t>
      </w:r>
      <w:r w:rsidRPr="00C1205D">
        <w:rPr>
          <w:rFonts w:asciiTheme="minorHAnsi" w:hAnsiTheme="minorHAnsi" w:cstheme="minorHAnsi"/>
        </w:rPr>
        <w:t>. godinu. U odnosu na isto razdoblje 202</w:t>
      </w:r>
      <w:r w:rsidR="00EF7785">
        <w:rPr>
          <w:rFonts w:asciiTheme="minorHAnsi" w:hAnsiTheme="minorHAnsi" w:cstheme="minorHAnsi"/>
        </w:rPr>
        <w:t>5</w:t>
      </w:r>
      <w:r w:rsidRPr="00C1205D">
        <w:rPr>
          <w:rFonts w:asciiTheme="minorHAnsi" w:hAnsiTheme="minorHAnsi" w:cstheme="minorHAnsi"/>
        </w:rPr>
        <w:t xml:space="preserve">. godine isti su </w:t>
      </w:r>
      <w:r w:rsidR="001A5416" w:rsidRPr="00C1205D">
        <w:rPr>
          <w:rFonts w:asciiTheme="minorHAnsi" w:hAnsiTheme="minorHAnsi" w:cstheme="minorHAnsi"/>
        </w:rPr>
        <w:t>povećani</w:t>
      </w:r>
      <w:r w:rsidRPr="00C1205D">
        <w:rPr>
          <w:rFonts w:asciiTheme="minorHAnsi" w:hAnsiTheme="minorHAnsi" w:cstheme="minorHAnsi"/>
        </w:rPr>
        <w:t xml:space="preserve"> za </w:t>
      </w:r>
      <w:r w:rsidR="00EF7785">
        <w:rPr>
          <w:rFonts w:asciiTheme="minorHAnsi" w:hAnsiTheme="minorHAnsi" w:cstheme="minorHAnsi"/>
        </w:rPr>
        <w:t>14,8</w:t>
      </w:r>
      <w:r w:rsidRPr="00C1205D">
        <w:rPr>
          <w:rFonts w:asciiTheme="minorHAnsi" w:hAnsiTheme="minorHAnsi" w:cstheme="minorHAnsi"/>
        </w:rPr>
        <w:t>%.</w:t>
      </w:r>
    </w:p>
    <w:p w14:paraId="50CC3918" w14:textId="61575D64" w:rsidR="005335AC" w:rsidRDefault="00BD182E" w:rsidP="005335AC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Razlika ukupnih prihoda i primitaka te rashoda i izdataka  predstavlja </w:t>
      </w:r>
      <w:r w:rsidR="0072589D" w:rsidRPr="0072589D">
        <w:rPr>
          <w:rFonts w:asciiTheme="minorHAnsi" w:hAnsiTheme="minorHAnsi" w:cstheme="minorHAnsi"/>
          <w:b/>
          <w:bCs/>
        </w:rPr>
        <w:t>manjak</w:t>
      </w:r>
      <w:r w:rsidRPr="00C1205D">
        <w:rPr>
          <w:rFonts w:asciiTheme="minorHAnsi" w:hAnsiTheme="minorHAnsi" w:cstheme="minorHAnsi"/>
          <w:b/>
          <w:bCs/>
        </w:rPr>
        <w:t xml:space="preserve"> u iznosu od </w:t>
      </w:r>
      <w:r w:rsidR="00EF7785">
        <w:rPr>
          <w:rFonts w:asciiTheme="minorHAnsi" w:hAnsiTheme="minorHAnsi" w:cstheme="minorHAnsi"/>
          <w:b/>
          <w:bCs/>
        </w:rPr>
        <w:t>475.641,57</w:t>
      </w:r>
      <w:r w:rsidR="001A5416" w:rsidRPr="00C1205D">
        <w:rPr>
          <w:rFonts w:asciiTheme="minorHAnsi" w:hAnsiTheme="minorHAnsi" w:cstheme="minorHAnsi"/>
          <w:b/>
          <w:bCs/>
        </w:rPr>
        <w:t xml:space="preserve"> eura</w:t>
      </w:r>
      <w:r w:rsidRPr="00C1205D">
        <w:rPr>
          <w:rFonts w:asciiTheme="minorHAnsi" w:hAnsiTheme="minorHAnsi" w:cstheme="minorHAnsi"/>
        </w:rPr>
        <w:t>.</w:t>
      </w:r>
      <w:r w:rsidR="001C1847">
        <w:rPr>
          <w:rFonts w:asciiTheme="minorHAnsi" w:hAnsiTheme="minorHAnsi" w:cstheme="minorHAnsi"/>
        </w:rPr>
        <w:t xml:space="preserve"> Uzrok nastanka manjka je</w:t>
      </w:r>
      <w:r w:rsidR="005335AC">
        <w:rPr>
          <w:rFonts w:asciiTheme="minorHAnsi" w:hAnsiTheme="minorHAnsi" w:cstheme="minorHAnsi"/>
        </w:rPr>
        <w:t>:</w:t>
      </w:r>
    </w:p>
    <w:p w14:paraId="016F3E95" w14:textId="6C14F678" w:rsidR="00BD182E" w:rsidRDefault="005335AC" w:rsidP="00771658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1C1847">
        <w:rPr>
          <w:rFonts w:asciiTheme="minorHAnsi" w:hAnsiTheme="minorHAnsi" w:cstheme="minorHAnsi"/>
        </w:rPr>
        <w:t xml:space="preserve"> korištenje viška prihoda iz proteklih godina koji je planiran kao izvor</w:t>
      </w:r>
      <w:r w:rsidR="004F255A">
        <w:rPr>
          <w:rFonts w:asciiTheme="minorHAnsi" w:hAnsiTheme="minorHAnsi" w:cstheme="minorHAnsi"/>
        </w:rPr>
        <w:t xml:space="preserve"> financiranja</w:t>
      </w:r>
      <w:r w:rsidR="001C1847">
        <w:rPr>
          <w:rFonts w:asciiTheme="minorHAnsi" w:hAnsiTheme="minorHAnsi" w:cstheme="minorHAnsi"/>
        </w:rPr>
        <w:t xml:space="preserve"> u tekućoj godini</w:t>
      </w:r>
      <w:r w:rsidR="00771658">
        <w:rPr>
          <w:rFonts w:asciiTheme="minorHAnsi" w:hAnsiTheme="minorHAnsi" w:cstheme="minorHAnsi"/>
        </w:rPr>
        <w:t xml:space="preserve"> u iznosu od 397.722,79 eura,</w:t>
      </w:r>
    </w:p>
    <w:p w14:paraId="6668C3F7" w14:textId="68D050E7" w:rsidR="00EF7785" w:rsidRDefault="00EF7785" w:rsidP="00771658">
      <w:pPr>
        <w:spacing w:after="0" w:line="240" w:lineRule="auto"/>
        <w:jc w:val="both"/>
      </w:pPr>
      <w:r>
        <w:t>- neisplaće</w:t>
      </w:r>
      <w:r w:rsidR="00DD58FC">
        <w:t>ne</w:t>
      </w:r>
      <w:r>
        <w:t xml:space="preserve"> obračunat</w:t>
      </w:r>
      <w:r w:rsidR="00DD58FC">
        <w:t>e</w:t>
      </w:r>
      <w:r>
        <w:t xml:space="preserve"> pomoći za troškove koji su nastali u izvještajnom razdoblju, te</w:t>
      </w:r>
    </w:p>
    <w:p w14:paraId="6D91535F" w14:textId="4B266008" w:rsidR="00EF7785" w:rsidRDefault="00EF7785" w:rsidP="00771658">
      <w:pPr>
        <w:spacing w:after="0" w:line="240" w:lineRule="auto"/>
        <w:jc w:val="both"/>
      </w:pPr>
      <w:r>
        <w:t xml:space="preserve">- evidentiranje </w:t>
      </w:r>
      <w:r w:rsidR="00DB1F0A">
        <w:t>troška sa danom sklapanja Ugovora o sufinanciranju javnih potreba, a iste se isplaćuju u jednakim mjesečnim obrocima tijekom cijele godine.</w:t>
      </w:r>
    </w:p>
    <w:p w14:paraId="45AAA5A3" w14:textId="77777777" w:rsidR="00FD5E33" w:rsidRDefault="00FD5E33" w:rsidP="00DD58FC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3C08CC8" w14:textId="4DF5B2EB" w:rsidR="00BD182E" w:rsidRPr="00C1205D" w:rsidRDefault="00BD182E" w:rsidP="00DD58FC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Strukturu ukupnog proračunskog </w:t>
      </w:r>
      <w:r w:rsidR="00C75B30">
        <w:rPr>
          <w:rFonts w:asciiTheme="minorHAnsi" w:hAnsiTheme="minorHAnsi" w:cstheme="minorHAnsi"/>
        </w:rPr>
        <w:t>manjka</w:t>
      </w:r>
      <w:r w:rsidRPr="00C1205D">
        <w:rPr>
          <w:rFonts w:asciiTheme="minorHAnsi" w:hAnsiTheme="minorHAnsi" w:cstheme="minorHAnsi"/>
        </w:rPr>
        <w:t xml:space="preserve"> Grada Garešnice i njegovih proračunskih korisnika </w:t>
      </w:r>
      <w:r w:rsidR="001C37F6">
        <w:rPr>
          <w:rFonts w:asciiTheme="minorHAnsi" w:hAnsiTheme="minorHAnsi" w:cstheme="minorHAnsi"/>
        </w:rPr>
        <w:t xml:space="preserve">u razdoblju od 1.1.2026. do 30.06.2026. godine </w:t>
      </w:r>
      <w:r w:rsidRPr="00C1205D">
        <w:rPr>
          <w:rFonts w:asciiTheme="minorHAnsi" w:hAnsiTheme="minorHAnsi" w:cstheme="minorHAnsi"/>
        </w:rPr>
        <w:t>čini:</w:t>
      </w:r>
    </w:p>
    <w:tbl>
      <w:tblPr>
        <w:tblStyle w:val="Reetkatablice"/>
        <w:tblW w:w="7433" w:type="dxa"/>
        <w:tblInd w:w="472" w:type="dxa"/>
        <w:tblLook w:val="04A0" w:firstRow="1" w:lastRow="0" w:firstColumn="1" w:lastColumn="0" w:noHBand="0" w:noVBand="1"/>
      </w:tblPr>
      <w:tblGrid>
        <w:gridCol w:w="4456"/>
        <w:gridCol w:w="2977"/>
      </w:tblGrid>
      <w:tr w:rsidR="00BD182E" w:rsidRPr="00C1205D" w14:paraId="4FC3E18B" w14:textId="77777777" w:rsidTr="00873D9A">
        <w:tc>
          <w:tcPr>
            <w:tcW w:w="4456" w:type="dxa"/>
          </w:tcPr>
          <w:p w14:paraId="2CE5A668" w14:textId="77777777" w:rsidR="00BD182E" w:rsidRPr="00C1205D" w:rsidRDefault="00BD182E" w:rsidP="00873D9A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C1205D">
              <w:rPr>
                <w:rFonts w:asciiTheme="minorHAnsi" w:hAnsiTheme="minorHAnsi" w:cstheme="minorHAnsi"/>
                <w:b/>
              </w:rPr>
              <w:t>NAZIV</w:t>
            </w:r>
          </w:p>
        </w:tc>
        <w:tc>
          <w:tcPr>
            <w:tcW w:w="2977" w:type="dxa"/>
          </w:tcPr>
          <w:p w14:paraId="012DA948" w14:textId="77777777" w:rsidR="00BD182E" w:rsidRPr="00C1205D" w:rsidRDefault="00BD182E" w:rsidP="00873D9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1205D">
              <w:rPr>
                <w:rFonts w:asciiTheme="minorHAnsi" w:hAnsiTheme="minorHAnsi" w:cstheme="minorHAnsi"/>
                <w:b/>
              </w:rPr>
              <w:t>Višak/manjak</w:t>
            </w:r>
          </w:p>
        </w:tc>
      </w:tr>
      <w:tr w:rsidR="00BD182E" w:rsidRPr="00C1205D" w14:paraId="637BE9F9" w14:textId="77777777" w:rsidTr="00873D9A">
        <w:tc>
          <w:tcPr>
            <w:tcW w:w="4456" w:type="dxa"/>
          </w:tcPr>
          <w:p w14:paraId="28B08467" w14:textId="77777777" w:rsidR="00BD182E" w:rsidRPr="00C1205D" w:rsidRDefault="00BD182E" w:rsidP="00873D9A">
            <w:pPr>
              <w:jc w:val="both"/>
              <w:rPr>
                <w:rFonts w:asciiTheme="minorHAnsi" w:hAnsiTheme="minorHAnsi" w:cstheme="minorHAnsi"/>
              </w:rPr>
            </w:pPr>
            <w:r w:rsidRPr="00C1205D">
              <w:rPr>
                <w:rFonts w:asciiTheme="minorHAnsi" w:hAnsiTheme="minorHAnsi" w:cstheme="minorHAnsi"/>
              </w:rPr>
              <w:t>Grad Garešnica</w:t>
            </w:r>
          </w:p>
        </w:tc>
        <w:tc>
          <w:tcPr>
            <w:tcW w:w="2977" w:type="dxa"/>
          </w:tcPr>
          <w:p w14:paraId="16D42429" w14:textId="4E02FCB9" w:rsidR="00BD182E" w:rsidRPr="00C1205D" w:rsidRDefault="00DB1F0A" w:rsidP="00873D9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-436.758,66</w:t>
            </w:r>
          </w:p>
        </w:tc>
      </w:tr>
      <w:tr w:rsidR="00BD182E" w:rsidRPr="00C1205D" w14:paraId="75060AF7" w14:textId="77777777" w:rsidTr="00873D9A">
        <w:tc>
          <w:tcPr>
            <w:tcW w:w="4456" w:type="dxa"/>
          </w:tcPr>
          <w:p w14:paraId="23CBCE53" w14:textId="77777777" w:rsidR="00BD182E" w:rsidRPr="00C1205D" w:rsidRDefault="00BD182E" w:rsidP="00873D9A">
            <w:pPr>
              <w:jc w:val="both"/>
              <w:rPr>
                <w:rFonts w:asciiTheme="minorHAnsi" w:hAnsiTheme="minorHAnsi" w:cstheme="minorHAnsi"/>
              </w:rPr>
            </w:pPr>
            <w:r w:rsidRPr="00C1205D">
              <w:rPr>
                <w:rFonts w:asciiTheme="minorHAnsi" w:hAnsiTheme="minorHAnsi" w:cstheme="minorHAnsi"/>
              </w:rPr>
              <w:t>Javna vatrogasna postrojba</w:t>
            </w:r>
          </w:p>
        </w:tc>
        <w:tc>
          <w:tcPr>
            <w:tcW w:w="2977" w:type="dxa"/>
          </w:tcPr>
          <w:p w14:paraId="5CB709F6" w14:textId="50FEEB68" w:rsidR="00BD182E" w:rsidRPr="00C1205D" w:rsidRDefault="00DB1F0A" w:rsidP="00873D9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-3.274,36</w:t>
            </w:r>
          </w:p>
        </w:tc>
      </w:tr>
      <w:tr w:rsidR="00BD182E" w:rsidRPr="00C1205D" w14:paraId="31C02874" w14:textId="77777777" w:rsidTr="00873D9A">
        <w:tc>
          <w:tcPr>
            <w:tcW w:w="4456" w:type="dxa"/>
          </w:tcPr>
          <w:p w14:paraId="03DF9574" w14:textId="77777777" w:rsidR="00BD182E" w:rsidRPr="00C1205D" w:rsidRDefault="00BD182E" w:rsidP="00873D9A">
            <w:pPr>
              <w:jc w:val="both"/>
              <w:rPr>
                <w:rFonts w:asciiTheme="minorHAnsi" w:hAnsiTheme="minorHAnsi" w:cstheme="minorHAnsi"/>
              </w:rPr>
            </w:pPr>
            <w:r w:rsidRPr="00C1205D">
              <w:rPr>
                <w:rFonts w:asciiTheme="minorHAnsi" w:hAnsiTheme="minorHAnsi" w:cstheme="minorHAnsi"/>
              </w:rPr>
              <w:t>Dječji vrtić „Maslačak“</w:t>
            </w:r>
          </w:p>
        </w:tc>
        <w:tc>
          <w:tcPr>
            <w:tcW w:w="2977" w:type="dxa"/>
          </w:tcPr>
          <w:p w14:paraId="33753006" w14:textId="16F81E86" w:rsidR="00BD182E" w:rsidRPr="00C1205D" w:rsidRDefault="00DB1F0A" w:rsidP="00873D9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-60.2</w:t>
            </w:r>
            <w:r w:rsidR="00312BB7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3,07</w:t>
            </w:r>
          </w:p>
        </w:tc>
      </w:tr>
      <w:tr w:rsidR="00BD182E" w:rsidRPr="00C1205D" w14:paraId="77756F37" w14:textId="77777777" w:rsidTr="00873D9A">
        <w:tc>
          <w:tcPr>
            <w:tcW w:w="4456" w:type="dxa"/>
          </w:tcPr>
          <w:p w14:paraId="33DCAE8D" w14:textId="77777777" w:rsidR="00BD182E" w:rsidRPr="00C1205D" w:rsidRDefault="00BD182E" w:rsidP="00873D9A">
            <w:pPr>
              <w:jc w:val="both"/>
              <w:rPr>
                <w:rFonts w:asciiTheme="minorHAnsi" w:hAnsiTheme="minorHAnsi" w:cstheme="minorHAnsi"/>
              </w:rPr>
            </w:pPr>
            <w:r w:rsidRPr="00C1205D">
              <w:rPr>
                <w:rFonts w:asciiTheme="minorHAnsi" w:hAnsiTheme="minorHAnsi" w:cstheme="minorHAnsi"/>
              </w:rPr>
              <w:t>Hrvatska knjižnica i čitaonica</w:t>
            </w:r>
          </w:p>
        </w:tc>
        <w:tc>
          <w:tcPr>
            <w:tcW w:w="2977" w:type="dxa"/>
          </w:tcPr>
          <w:p w14:paraId="34212AD8" w14:textId="1B0588F2" w:rsidR="00BD182E" w:rsidRPr="00C1205D" w:rsidRDefault="00DB1F0A" w:rsidP="00873D9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8.208,93</w:t>
            </w:r>
          </w:p>
        </w:tc>
      </w:tr>
      <w:tr w:rsidR="004D6EE5" w:rsidRPr="00C1205D" w14:paraId="68C66B3D" w14:textId="77777777" w:rsidTr="00873D9A">
        <w:tc>
          <w:tcPr>
            <w:tcW w:w="4456" w:type="dxa"/>
          </w:tcPr>
          <w:p w14:paraId="67A4D3B5" w14:textId="4F1A7E09" w:rsidR="004D6EE5" w:rsidRPr="00C1205D" w:rsidRDefault="004D6EE5" w:rsidP="00873D9A">
            <w:pPr>
              <w:jc w:val="both"/>
              <w:rPr>
                <w:rFonts w:asciiTheme="minorHAnsi" w:hAnsiTheme="minorHAnsi" w:cstheme="minorHAnsi"/>
              </w:rPr>
            </w:pPr>
            <w:r w:rsidRPr="00C1205D">
              <w:rPr>
                <w:rFonts w:asciiTheme="minorHAnsi" w:hAnsiTheme="minorHAnsi" w:cstheme="minorHAnsi"/>
              </w:rPr>
              <w:t>Javna ustanova Garešnica</w:t>
            </w:r>
          </w:p>
        </w:tc>
        <w:tc>
          <w:tcPr>
            <w:tcW w:w="2977" w:type="dxa"/>
          </w:tcPr>
          <w:p w14:paraId="395ABB0B" w14:textId="34CFA9D9" w:rsidR="004D6EE5" w:rsidRPr="00C1205D" w:rsidRDefault="00DB1F0A" w:rsidP="00873D9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8.735,23</w:t>
            </w:r>
          </w:p>
        </w:tc>
      </w:tr>
      <w:tr w:rsidR="00B6366A" w:rsidRPr="00C1205D" w14:paraId="0466C4A2" w14:textId="77777777" w:rsidTr="00873D9A">
        <w:tc>
          <w:tcPr>
            <w:tcW w:w="4456" w:type="dxa"/>
          </w:tcPr>
          <w:p w14:paraId="6EF210DA" w14:textId="2687D923" w:rsidR="00B6366A" w:rsidRPr="00C1205D" w:rsidRDefault="00B6366A" w:rsidP="00873D9A">
            <w:pPr>
              <w:jc w:val="both"/>
              <w:rPr>
                <w:rFonts w:asciiTheme="minorHAnsi" w:hAnsiTheme="minorHAnsi" w:cstheme="minorHAnsi"/>
              </w:rPr>
            </w:pPr>
            <w:r w:rsidRPr="00C1205D">
              <w:rPr>
                <w:rFonts w:asciiTheme="minorHAnsi" w:hAnsiTheme="minorHAnsi" w:cstheme="minorHAnsi"/>
              </w:rPr>
              <w:t>Osnovna škola Garešnica</w:t>
            </w:r>
          </w:p>
        </w:tc>
        <w:tc>
          <w:tcPr>
            <w:tcW w:w="2977" w:type="dxa"/>
          </w:tcPr>
          <w:p w14:paraId="577D7E65" w14:textId="002AAF0E" w:rsidR="00B6366A" w:rsidRPr="00C1205D" w:rsidRDefault="00DB1F0A" w:rsidP="00873D9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13.880,74</w:t>
            </w:r>
          </w:p>
        </w:tc>
      </w:tr>
      <w:tr w:rsidR="00B6366A" w:rsidRPr="00C1205D" w14:paraId="013FBF30" w14:textId="77777777" w:rsidTr="00873D9A">
        <w:tc>
          <w:tcPr>
            <w:tcW w:w="4456" w:type="dxa"/>
          </w:tcPr>
          <w:p w14:paraId="469A0E02" w14:textId="6D379207" w:rsidR="00B6366A" w:rsidRPr="00C1205D" w:rsidRDefault="00B6366A" w:rsidP="00873D9A">
            <w:pPr>
              <w:jc w:val="both"/>
              <w:rPr>
                <w:rFonts w:asciiTheme="minorHAnsi" w:hAnsiTheme="minorHAnsi" w:cstheme="minorHAnsi"/>
              </w:rPr>
            </w:pPr>
            <w:r w:rsidRPr="00C1205D">
              <w:rPr>
                <w:rFonts w:asciiTheme="minorHAnsi" w:hAnsiTheme="minorHAnsi" w:cstheme="minorHAnsi"/>
              </w:rPr>
              <w:t>Osnovna škola Trnovitički Popovac</w:t>
            </w:r>
          </w:p>
        </w:tc>
        <w:tc>
          <w:tcPr>
            <w:tcW w:w="2977" w:type="dxa"/>
          </w:tcPr>
          <w:p w14:paraId="1F1845F0" w14:textId="522AAC6D" w:rsidR="00B6366A" w:rsidRPr="00C1205D" w:rsidRDefault="00DB1F0A" w:rsidP="00873D9A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-6.210,38</w:t>
            </w:r>
          </w:p>
        </w:tc>
      </w:tr>
      <w:tr w:rsidR="00BD182E" w:rsidRPr="00C1205D" w14:paraId="0E0AB8F4" w14:textId="77777777" w:rsidTr="00873D9A">
        <w:tc>
          <w:tcPr>
            <w:tcW w:w="4456" w:type="dxa"/>
          </w:tcPr>
          <w:p w14:paraId="6F388D82" w14:textId="3D0A423A" w:rsidR="00BD182E" w:rsidRPr="00C1205D" w:rsidRDefault="005335AC" w:rsidP="00873D9A">
            <w:pPr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VIŠAK /</w:t>
            </w:r>
            <w:r w:rsidR="00A01166">
              <w:rPr>
                <w:rFonts w:asciiTheme="minorHAnsi" w:hAnsiTheme="minorHAnsi" w:cstheme="minorHAnsi"/>
                <w:b/>
              </w:rPr>
              <w:t>MANJAK</w:t>
            </w:r>
          </w:p>
        </w:tc>
        <w:tc>
          <w:tcPr>
            <w:tcW w:w="2977" w:type="dxa"/>
          </w:tcPr>
          <w:p w14:paraId="6799B03B" w14:textId="16D2FE3B" w:rsidR="00BD182E" w:rsidRPr="00C1205D" w:rsidRDefault="00312BB7" w:rsidP="00873D9A">
            <w:pPr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-475.641,57</w:t>
            </w:r>
          </w:p>
        </w:tc>
      </w:tr>
    </w:tbl>
    <w:p w14:paraId="036557E1" w14:textId="77777777" w:rsidR="00771658" w:rsidRDefault="00771658" w:rsidP="00106FBB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14:paraId="25CBBCAE" w14:textId="684C2722" w:rsidR="00771658" w:rsidRDefault="001C37F6" w:rsidP="00C90F56">
      <w:pPr>
        <w:spacing w:after="0" w:line="24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Manjak za prijenos u slijedeće obračunsko razdoblje (od 1.7.2026 do 31.12.2026. godine) iznosi 77.918,78 eura, a sadržava ga višak iz protekle godine u iznosu od 397.722,79 eura i manjak izvještajnog razdoblja u iznosu od 475.641,57 eura.</w:t>
      </w:r>
    </w:p>
    <w:p w14:paraId="0C8CE3D7" w14:textId="77777777" w:rsidR="00C90F56" w:rsidRPr="001C37F6" w:rsidRDefault="00C90F56" w:rsidP="00C90F56">
      <w:pPr>
        <w:spacing w:after="0" w:line="240" w:lineRule="auto"/>
        <w:jc w:val="both"/>
        <w:rPr>
          <w:rFonts w:asciiTheme="minorHAnsi" w:hAnsiTheme="minorHAnsi" w:cstheme="minorHAnsi"/>
          <w:bCs/>
        </w:rPr>
      </w:pPr>
    </w:p>
    <w:p w14:paraId="0562904A" w14:textId="5BFBA14E" w:rsidR="00BD182E" w:rsidRPr="00C1205D" w:rsidRDefault="00BD182E" w:rsidP="00106FBB">
      <w:pPr>
        <w:spacing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b/>
        </w:rPr>
        <w:t>Prihodi poslovanja</w:t>
      </w:r>
      <w:r w:rsidR="00245CD7" w:rsidRPr="00C1205D">
        <w:rPr>
          <w:rFonts w:asciiTheme="minorHAnsi" w:hAnsiTheme="minorHAnsi" w:cstheme="minorHAnsi"/>
          <w:b/>
        </w:rPr>
        <w:t xml:space="preserve"> (6)</w:t>
      </w:r>
      <w:r w:rsidR="00245CD7" w:rsidRPr="00C1205D">
        <w:rPr>
          <w:rFonts w:asciiTheme="minorHAnsi" w:hAnsiTheme="minorHAnsi" w:cstheme="minorHAnsi"/>
          <w:b/>
          <w:color w:val="FF0000"/>
        </w:rPr>
        <w:t xml:space="preserve"> </w:t>
      </w:r>
      <w:r w:rsidRPr="00C1205D">
        <w:rPr>
          <w:rFonts w:asciiTheme="minorHAnsi" w:hAnsiTheme="minorHAnsi" w:cstheme="minorHAnsi"/>
          <w:bCs/>
        </w:rPr>
        <w:t xml:space="preserve">u iznosu od </w:t>
      </w:r>
      <w:r w:rsidR="00771658">
        <w:rPr>
          <w:rFonts w:asciiTheme="minorHAnsi" w:hAnsiTheme="minorHAnsi" w:cstheme="minorHAnsi"/>
          <w:bCs/>
        </w:rPr>
        <w:t>6.605.510,36</w:t>
      </w:r>
      <w:r w:rsidR="008F5105" w:rsidRPr="00C1205D">
        <w:rPr>
          <w:rFonts w:asciiTheme="minorHAnsi" w:hAnsiTheme="minorHAnsi" w:cstheme="minorHAnsi"/>
          <w:bCs/>
        </w:rPr>
        <w:t xml:space="preserve"> eura</w:t>
      </w:r>
      <w:r w:rsidRPr="00C1205D">
        <w:rPr>
          <w:rFonts w:asciiTheme="minorHAnsi" w:hAnsiTheme="minorHAnsi" w:cstheme="minorHAnsi"/>
        </w:rPr>
        <w:t xml:space="preserve"> bilježe </w:t>
      </w:r>
      <w:r w:rsidR="008F5105" w:rsidRPr="00C1205D">
        <w:rPr>
          <w:rFonts w:asciiTheme="minorHAnsi" w:hAnsiTheme="minorHAnsi" w:cstheme="minorHAnsi"/>
        </w:rPr>
        <w:t>povećanje</w:t>
      </w:r>
      <w:r w:rsidRPr="00C1205D">
        <w:rPr>
          <w:rFonts w:asciiTheme="minorHAnsi" w:hAnsiTheme="minorHAnsi" w:cstheme="minorHAnsi"/>
        </w:rPr>
        <w:t xml:space="preserve"> u iznosu od </w:t>
      </w:r>
      <w:r w:rsidR="00771658">
        <w:rPr>
          <w:rFonts w:asciiTheme="minorHAnsi" w:hAnsiTheme="minorHAnsi" w:cstheme="minorHAnsi"/>
        </w:rPr>
        <w:t>16,30</w:t>
      </w:r>
      <w:r w:rsidRPr="00C1205D">
        <w:rPr>
          <w:rFonts w:asciiTheme="minorHAnsi" w:hAnsiTheme="minorHAnsi" w:cstheme="minorHAnsi"/>
        </w:rPr>
        <w:t xml:space="preserve">% u odnosu na prošlu proračunsku godinu, a izvršenje proračuna tekuće godine iznosi </w:t>
      </w:r>
      <w:r w:rsidR="00A01166">
        <w:rPr>
          <w:rFonts w:asciiTheme="minorHAnsi" w:hAnsiTheme="minorHAnsi" w:cstheme="minorHAnsi"/>
        </w:rPr>
        <w:t>4</w:t>
      </w:r>
      <w:r w:rsidR="00771658">
        <w:rPr>
          <w:rFonts w:asciiTheme="minorHAnsi" w:hAnsiTheme="minorHAnsi" w:cstheme="minorHAnsi"/>
        </w:rPr>
        <w:t>7,49</w:t>
      </w:r>
      <w:r w:rsidRPr="00C1205D">
        <w:rPr>
          <w:rFonts w:asciiTheme="minorHAnsi" w:hAnsiTheme="minorHAnsi" w:cstheme="minorHAnsi"/>
        </w:rPr>
        <w:t>%.</w:t>
      </w:r>
      <w:r w:rsidR="00EC1E86" w:rsidRPr="00EC1E86">
        <w:t xml:space="preserve"> </w:t>
      </w:r>
      <w:r w:rsidR="00EC1E86">
        <w:t xml:space="preserve">Najveće povećanje evidentirano je kod prihoda od poreza na dohodak u iznosu od 23,8% i prihoda od imovine u iznosu od 147,5% (Hrvatski telekom d.d. isplatio je naknadu za pravo puta temeljem Presude i Rješenja Visokog trgovačkog suda RH od 6.11.2025. godine (ovršno 10.1.2026. godine), prihoda od doprinosa za šume u iznosu od 29,6%, komunalnih doprinosa i naknada za 25%, prihoda od prodaje i donacija za 62,4%, te ostalih prihoda za 171,2%. </w:t>
      </w:r>
      <w:r w:rsidRPr="00C1205D">
        <w:rPr>
          <w:rFonts w:asciiTheme="minorHAnsi" w:hAnsiTheme="minorHAnsi" w:cstheme="minorHAnsi"/>
        </w:rPr>
        <w:t xml:space="preserve"> </w:t>
      </w:r>
    </w:p>
    <w:p w14:paraId="219BBC3D" w14:textId="6F9C57CA" w:rsidR="00F22F90" w:rsidRPr="00C1205D" w:rsidRDefault="00F22F90" w:rsidP="00106FBB">
      <w:pPr>
        <w:spacing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i/>
          <w:iCs/>
          <w:u w:val="single"/>
        </w:rPr>
        <w:t xml:space="preserve">Prihodi od poreza (61) </w:t>
      </w:r>
      <w:r w:rsidRPr="00C1205D">
        <w:rPr>
          <w:rFonts w:asciiTheme="minorHAnsi" w:hAnsiTheme="minorHAnsi" w:cstheme="minorHAnsi"/>
        </w:rPr>
        <w:t xml:space="preserve">iznose </w:t>
      </w:r>
      <w:r w:rsidR="00640A88">
        <w:rPr>
          <w:rFonts w:asciiTheme="minorHAnsi" w:hAnsiTheme="minorHAnsi" w:cstheme="minorHAnsi"/>
        </w:rPr>
        <w:t>1.519.897,29</w:t>
      </w:r>
      <w:r w:rsidRPr="00C1205D">
        <w:rPr>
          <w:rFonts w:asciiTheme="minorHAnsi" w:hAnsiTheme="minorHAnsi" w:cstheme="minorHAnsi"/>
        </w:rPr>
        <w:t xml:space="preserve"> eura i veći su za </w:t>
      </w:r>
      <w:r w:rsidR="00640A88">
        <w:rPr>
          <w:rFonts w:asciiTheme="minorHAnsi" w:hAnsiTheme="minorHAnsi" w:cstheme="minorHAnsi"/>
        </w:rPr>
        <w:t>24,08</w:t>
      </w:r>
      <w:r w:rsidRPr="00C1205D">
        <w:rPr>
          <w:rFonts w:asciiTheme="minorHAnsi" w:hAnsiTheme="minorHAnsi" w:cstheme="minorHAnsi"/>
        </w:rPr>
        <w:t>% u odnosu na prošlu godinu. Isti se sastoje od:</w:t>
      </w:r>
    </w:p>
    <w:p w14:paraId="6CC45596" w14:textId="5CCF7929" w:rsidR="007E398F" w:rsidRPr="00C1205D" w:rsidRDefault="00BD182E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i/>
          <w:iCs/>
        </w:rPr>
        <w:t xml:space="preserve">Prihod od poreza i prireza na dohodak </w:t>
      </w:r>
      <w:r w:rsidR="008602A1" w:rsidRPr="00C1205D">
        <w:rPr>
          <w:rFonts w:asciiTheme="minorHAnsi" w:hAnsiTheme="minorHAnsi" w:cstheme="minorHAnsi"/>
          <w:i/>
          <w:iCs/>
        </w:rPr>
        <w:t>(611)</w:t>
      </w:r>
      <w:r w:rsidR="008602A1" w:rsidRPr="00C1205D">
        <w:rPr>
          <w:rFonts w:asciiTheme="minorHAnsi" w:hAnsiTheme="minorHAnsi" w:cstheme="minorHAnsi"/>
        </w:rPr>
        <w:t xml:space="preserve"> </w:t>
      </w:r>
      <w:r w:rsidRPr="00C1205D">
        <w:rPr>
          <w:rFonts w:asciiTheme="minorHAnsi" w:hAnsiTheme="minorHAnsi" w:cstheme="minorHAnsi"/>
        </w:rPr>
        <w:t>iz</w:t>
      </w:r>
      <w:r w:rsidR="00A3597D">
        <w:rPr>
          <w:rFonts w:asciiTheme="minorHAnsi" w:hAnsiTheme="minorHAnsi" w:cstheme="minorHAnsi"/>
        </w:rPr>
        <w:t>nosu od 1.453.685,83</w:t>
      </w:r>
      <w:r w:rsidR="00120E15" w:rsidRPr="00C1205D">
        <w:rPr>
          <w:rFonts w:asciiTheme="minorHAnsi" w:hAnsiTheme="minorHAnsi" w:cstheme="minorHAnsi"/>
        </w:rPr>
        <w:t xml:space="preserve"> eura</w:t>
      </w:r>
      <w:r w:rsidRPr="00C1205D">
        <w:rPr>
          <w:rFonts w:asciiTheme="minorHAnsi" w:hAnsiTheme="minorHAnsi" w:cstheme="minorHAnsi"/>
        </w:rPr>
        <w:t xml:space="preserve"> što u odnosu na prošlu godinu iznosi </w:t>
      </w:r>
      <w:r w:rsidR="006F6B5B" w:rsidRPr="00C1205D">
        <w:rPr>
          <w:rFonts w:asciiTheme="minorHAnsi" w:hAnsiTheme="minorHAnsi" w:cstheme="minorHAnsi"/>
        </w:rPr>
        <w:t>povećanje</w:t>
      </w:r>
      <w:r w:rsidRPr="00C1205D">
        <w:rPr>
          <w:rFonts w:asciiTheme="minorHAnsi" w:hAnsiTheme="minorHAnsi" w:cstheme="minorHAnsi"/>
        </w:rPr>
        <w:t xml:space="preserve"> u iznosu od </w:t>
      </w:r>
      <w:r w:rsidR="00A3597D">
        <w:rPr>
          <w:rFonts w:asciiTheme="minorHAnsi" w:hAnsiTheme="minorHAnsi" w:cstheme="minorHAnsi"/>
        </w:rPr>
        <w:t>23,83</w:t>
      </w:r>
      <w:r w:rsidRPr="00C1205D">
        <w:rPr>
          <w:rFonts w:asciiTheme="minorHAnsi" w:hAnsiTheme="minorHAnsi" w:cstheme="minorHAnsi"/>
        </w:rPr>
        <w:t>%</w:t>
      </w:r>
      <w:r w:rsidR="00120E15" w:rsidRPr="00C1205D">
        <w:rPr>
          <w:rFonts w:asciiTheme="minorHAnsi" w:hAnsiTheme="minorHAnsi" w:cstheme="minorHAnsi"/>
        </w:rPr>
        <w:t>. Isti se sastoji od</w:t>
      </w:r>
      <w:r w:rsidR="007E398F" w:rsidRPr="00C1205D">
        <w:rPr>
          <w:rFonts w:asciiTheme="minorHAnsi" w:hAnsiTheme="minorHAnsi" w:cstheme="minorHAnsi"/>
        </w:rPr>
        <w:t>:</w:t>
      </w:r>
    </w:p>
    <w:p w14:paraId="6A4AF475" w14:textId="44C3D09E" w:rsidR="007E398F" w:rsidRPr="00C1205D" w:rsidRDefault="007E398F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>-</w:t>
      </w:r>
      <w:r w:rsidR="00120E15" w:rsidRPr="00C1205D">
        <w:rPr>
          <w:rFonts w:asciiTheme="minorHAnsi" w:hAnsiTheme="minorHAnsi" w:cstheme="minorHAnsi"/>
        </w:rPr>
        <w:t xml:space="preserve"> prihoda od poreza na dohodak u iznosu od</w:t>
      </w:r>
      <w:r w:rsidRPr="00C1205D">
        <w:rPr>
          <w:rFonts w:asciiTheme="minorHAnsi" w:hAnsiTheme="minorHAnsi" w:cstheme="minorHAnsi"/>
        </w:rPr>
        <w:t xml:space="preserve"> </w:t>
      </w:r>
      <w:r w:rsidR="00121175">
        <w:rPr>
          <w:rFonts w:asciiTheme="minorHAnsi" w:hAnsiTheme="minorHAnsi" w:cstheme="minorHAnsi"/>
        </w:rPr>
        <w:t>1.</w:t>
      </w:r>
      <w:r w:rsidR="00A3597D">
        <w:rPr>
          <w:rFonts w:asciiTheme="minorHAnsi" w:hAnsiTheme="minorHAnsi" w:cstheme="minorHAnsi"/>
        </w:rPr>
        <w:t>378.636,42</w:t>
      </w:r>
      <w:r w:rsidRPr="00C1205D">
        <w:rPr>
          <w:rFonts w:asciiTheme="minorHAnsi" w:hAnsiTheme="minorHAnsi" w:cstheme="minorHAnsi"/>
        </w:rPr>
        <w:t xml:space="preserve"> eura</w:t>
      </w:r>
      <w:r w:rsidR="00120E15" w:rsidRPr="00C1205D">
        <w:rPr>
          <w:rFonts w:asciiTheme="minorHAnsi" w:hAnsiTheme="minorHAnsi" w:cstheme="minorHAnsi"/>
        </w:rPr>
        <w:t>,</w:t>
      </w:r>
    </w:p>
    <w:p w14:paraId="7FA9F8DC" w14:textId="0708FE1E" w:rsidR="007E398F" w:rsidRPr="00C1205D" w:rsidRDefault="007E398F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>-</w:t>
      </w:r>
      <w:r w:rsidR="00120E15" w:rsidRPr="00C1205D">
        <w:rPr>
          <w:rFonts w:asciiTheme="minorHAnsi" w:hAnsiTheme="minorHAnsi" w:cstheme="minorHAnsi"/>
        </w:rPr>
        <w:t xml:space="preserve"> udio za decentralizirane funkcije</w:t>
      </w:r>
      <w:r w:rsidR="002E1E31">
        <w:rPr>
          <w:rFonts w:asciiTheme="minorHAnsi" w:hAnsiTheme="minorHAnsi" w:cstheme="minorHAnsi"/>
        </w:rPr>
        <w:t xml:space="preserve"> u iznosu od </w:t>
      </w:r>
      <w:r w:rsidR="00A3597D">
        <w:rPr>
          <w:rFonts w:asciiTheme="minorHAnsi" w:hAnsiTheme="minorHAnsi" w:cstheme="minorHAnsi"/>
        </w:rPr>
        <w:t>75.049,41</w:t>
      </w:r>
      <w:r w:rsidR="002E1E31">
        <w:rPr>
          <w:rFonts w:asciiTheme="minorHAnsi" w:hAnsiTheme="minorHAnsi" w:cstheme="minorHAnsi"/>
        </w:rPr>
        <w:t xml:space="preserve"> eura</w:t>
      </w:r>
      <w:r w:rsidR="00120E15" w:rsidRPr="00C1205D">
        <w:rPr>
          <w:rFonts w:asciiTheme="minorHAnsi" w:hAnsiTheme="minorHAnsi" w:cstheme="minorHAnsi"/>
        </w:rPr>
        <w:t xml:space="preserve">: školstvo u iznosu od </w:t>
      </w:r>
      <w:r w:rsidR="00A3597D">
        <w:rPr>
          <w:rFonts w:asciiTheme="minorHAnsi" w:hAnsiTheme="minorHAnsi" w:cstheme="minorHAnsi"/>
        </w:rPr>
        <w:t>49.169,89</w:t>
      </w:r>
      <w:r w:rsidR="00120E15" w:rsidRPr="00C1205D">
        <w:rPr>
          <w:rFonts w:asciiTheme="minorHAnsi" w:hAnsiTheme="minorHAnsi" w:cstheme="minorHAnsi"/>
        </w:rPr>
        <w:t xml:space="preserve"> eura i vatrogastvo u iznosu od </w:t>
      </w:r>
      <w:r w:rsidR="00A3597D">
        <w:rPr>
          <w:rFonts w:asciiTheme="minorHAnsi" w:hAnsiTheme="minorHAnsi" w:cstheme="minorHAnsi"/>
        </w:rPr>
        <w:t>25.879,52</w:t>
      </w:r>
      <w:r w:rsidRPr="00C1205D">
        <w:rPr>
          <w:rFonts w:asciiTheme="minorHAnsi" w:hAnsiTheme="minorHAnsi" w:cstheme="minorHAnsi"/>
        </w:rPr>
        <w:t xml:space="preserve"> eura</w:t>
      </w:r>
      <w:r w:rsidR="00FA3EE1">
        <w:rPr>
          <w:rFonts w:asciiTheme="minorHAnsi" w:hAnsiTheme="minorHAnsi" w:cstheme="minorHAnsi"/>
        </w:rPr>
        <w:t>.</w:t>
      </w:r>
    </w:p>
    <w:p w14:paraId="192ACD14" w14:textId="77777777" w:rsidR="007E398F" w:rsidRPr="00C1205D" w:rsidRDefault="007E398F" w:rsidP="007E398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82EFB72" w14:textId="6D4EAF86" w:rsidR="00BD182E" w:rsidRPr="00C1205D" w:rsidRDefault="00BD182E" w:rsidP="00106FBB">
      <w:pPr>
        <w:spacing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i/>
          <w:iCs/>
        </w:rPr>
        <w:t xml:space="preserve">Porezi na imovinu </w:t>
      </w:r>
      <w:r w:rsidR="008602A1" w:rsidRPr="00C1205D">
        <w:rPr>
          <w:rFonts w:asciiTheme="minorHAnsi" w:hAnsiTheme="minorHAnsi" w:cstheme="minorHAnsi"/>
          <w:i/>
          <w:iCs/>
        </w:rPr>
        <w:t>(613)</w:t>
      </w:r>
      <w:r w:rsidR="00F22F90" w:rsidRPr="00C1205D">
        <w:rPr>
          <w:rFonts w:asciiTheme="minorHAnsi" w:hAnsiTheme="minorHAnsi" w:cstheme="minorHAnsi"/>
        </w:rPr>
        <w:t xml:space="preserve"> iznose </w:t>
      </w:r>
      <w:r w:rsidR="00A3597D">
        <w:rPr>
          <w:rFonts w:asciiTheme="minorHAnsi" w:hAnsiTheme="minorHAnsi" w:cstheme="minorHAnsi"/>
        </w:rPr>
        <w:t>66.208,93</w:t>
      </w:r>
      <w:r w:rsidR="00F22F90" w:rsidRPr="00C1205D">
        <w:rPr>
          <w:rFonts w:asciiTheme="minorHAnsi" w:hAnsiTheme="minorHAnsi" w:cstheme="minorHAnsi"/>
        </w:rPr>
        <w:t xml:space="preserve"> eura</w:t>
      </w:r>
      <w:r w:rsidR="007A12E2">
        <w:rPr>
          <w:rFonts w:asciiTheme="minorHAnsi" w:hAnsiTheme="minorHAnsi" w:cstheme="minorHAnsi"/>
        </w:rPr>
        <w:t xml:space="preserve"> i</w:t>
      </w:r>
      <w:r w:rsidR="00121175">
        <w:rPr>
          <w:rFonts w:asciiTheme="minorHAnsi" w:hAnsiTheme="minorHAnsi" w:cstheme="minorHAnsi"/>
        </w:rPr>
        <w:t xml:space="preserve"> bilježe povećanje od </w:t>
      </w:r>
      <w:r w:rsidR="00A3597D">
        <w:rPr>
          <w:rFonts w:asciiTheme="minorHAnsi" w:hAnsiTheme="minorHAnsi" w:cstheme="minorHAnsi"/>
        </w:rPr>
        <w:t>34,58</w:t>
      </w:r>
      <w:r w:rsidR="00121175">
        <w:rPr>
          <w:rFonts w:asciiTheme="minorHAnsi" w:hAnsiTheme="minorHAnsi" w:cstheme="minorHAnsi"/>
        </w:rPr>
        <w:t>%</w:t>
      </w:r>
      <w:r w:rsidR="00F22F90" w:rsidRPr="00C1205D">
        <w:rPr>
          <w:rFonts w:asciiTheme="minorHAnsi" w:hAnsiTheme="minorHAnsi" w:cstheme="minorHAnsi"/>
        </w:rPr>
        <w:t xml:space="preserve"> </w:t>
      </w:r>
      <w:r w:rsidR="007A12E2">
        <w:rPr>
          <w:rFonts w:asciiTheme="minorHAnsi" w:hAnsiTheme="minorHAnsi" w:cstheme="minorHAnsi"/>
        </w:rPr>
        <w:t>, a</w:t>
      </w:r>
      <w:r w:rsidR="008602A1" w:rsidRPr="00C1205D">
        <w:rPr>
          <w:rFonts w:asciiTheme="minorHAnsi" w:hAnsiTheme="minorHAnsi" w:cstheme="minorHAnsi"/>
        </w:rPr>
        <w:t xml:space="preserve"> </w:t>
      </w:r>
      <w:r w:rsidRPr="00C1205D">
        <w:rPr>
          <w:rFonts w:asciiTheme="minorHAnsi" w:hAnsiTheme="minorHAnsi" w:cstheme="minorHAnsi"/>
        </w:rPr>
        <w:t>sastoje se od</w:t>
      </w:r>
      <w:r w:rsidR="001D1D24" w:rsidRPr="00C1205D">
        <w:rPr>
          <w:rFonts w:asciiTheme="minorHAnsi" w:hAnsiTheme="minorHAnsi" w:cstheme="minorHAnsi"/>
        </w:rPr>
        <w:t xml:space="preserve"> prihoda od</w:t>
      </w:r>
      <w:r w:rsidRPr="00C1205D">
        <w:rPr>
          <w:rFonts w:asciiTheme="minorHAnsi" w:hAnsiTheme="minorHAnsi" w:cstheme="minorHAnsi"/>
        </w:rPr>
        <w:t xml:space="preserve"> poreza n</w:t>
      </w:r>
      <w:r w:rsidR="00A3597D">
        <w:rPr>
          <w:rFonts w:asciiTheme="minorHAnsi" w:hAnsiTheme="minorHAnsi" w:cstheme="minorHAnsi"/>
        </w:rPr>
        <w:t>a nekretnine u iznosu od 4.319,61 eura</w:t>
      </w:r>
      <w:r w:rsidRPr="00C1205D">
        <w:rPr>
          <w:rFonts w:asciiTheme="minorHAnsi" w:hAnsiTheme="minorHAnsi" w:cstheme="minorHAnsi"/>
        </w:rPr>
        <w:t xml:space="preserve"> i porez na</w:t>
      </w:r>
      <w:r w:rsidR="006C53C4">
        <w:rPr>
          <w:rFonts w:asciiTheme="minorHAnsi" w:hAnsiTheme="minorHAnsi" w:cstheme="minorHAnsi"/>
        </w:rPr>
        <w:t xml:space="preserve"> promet</w:t>
      </w:r>
      <w:r w:rsidRPr="00C1205D">
        <w:rPr>
          <w:rFonts w:asciiTheme="minorHAnsi" w:hAnsiTheme="minorHAnsi" w:cstheme="minorHAnsi"/>
        </w:rPr>
        <w:t xml:space="preserve"> nekretnin</w:t>
      </w:r>
      <w:r w:rsidR="006C53C4">
        <w:rPr>
          <w:rFonts w:asciiTheme="minorHAnsi" w:hAnsiTheme="minorHAnsi" w:cstheme="minorHAnsi"/>
        </w:rPr>
        <w:t>a</w:t>
      </w:r>
      <w:r w:rsidRPr="00C1205D">
        <w:rPr>
          <w:rFonts w:asciiTheme="minorHAnsi" w:hAnsiTheme="minorHAnsi" w:cstheme="minorHAnsi"/>
        </w:rPr>
        <w:t xml:space="preserve"> u iznosu od </w:t>
      </w:r>
      <w:r w:rsidR="00A3597D">
        <w:rPr>
          <w:rFonts w:asciiTheme="minorHAnsi" w:hAnsiTheme="minorHAnsi" w:cstheme="minorHAnsi"/>
        </w:rPr>
        <w:t>61.889,32</w:t>
      </w:r>
      <w:r w:rsidR="007E398F" w:rsidRPr="00C1205D">
        <w:rPr>
          <w:rFonts w:asciiTheme="minorHAnsi" w:hAnsiTheme="minorHAnsi" w:cstheme="minorHAnsi"/>
        </w:rPr>
        <w:t xml:space="preserve"> eura</w:t>
      </w:r>
      <w:r w:rsidR="006C53C4">
        <w:rPr>
          <w:rFonts w:asciiTheme="minorHAnsi" w:hAnsiTheme="minorHAnsi" w:cstheme="minorHAnsi"/>
        </w:rPr>
        <w:t>.</w:t>
      </w:r>
    </w:p>
    <w:p w14:paraId="6D71413E" w14:textId="6E8777A8" w:rsidR="00BD182E" w:rsidRPr="00C1205D" w:rsidRDefault="00BD182E" w:rsidP="00106FBB">
      <w:pPr>
        <w:spacing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i/>
          <w:iCs/>
        </w:rPr>
        <w:lastRenderedPageBreak/>
        <w:t>Porezi na robu i usluge (</w:t>
      </w:r>
      <w:r w:rsidR="00A179A8" w:rsidRPr="00C1205D">
        <w:rPr>
          <w:rFonts w:asciiTheme="minorHAnsi" w:hAnsiTheme="minorHAnsi" w:cstheme="minorHAnsi"/>
          <w:i/>
          <w:iCs/>
        </w:rPr>
        <w:t xml:space="preserve">614 - </w:t>
      </w:r>
      <w:r w:rsidRPr="00C1205D">
        <w:rPr>
          <w:rFonts w:asciiTheme="minorHAnsi" w:hAnsiTheme="minorHAnsi" w:cstheme="minorHAnsi"/>
          <w:i/>
          <w:iCs/>
        </w:rPr>
        <w:t>porez na potrošnju i porez na tvrtku)</w:t>
      </w:r>
      <w:r w:rsidRPr="00C1205D">
        <w:rPr>
          <w:rFonts w:asciiTheme="minorHAnsi" w:hAnsiTheme="minorHAnsi" w:cstheme="minorHAnsi"/>
        </w:rPr>
        <w:t xml:space="preserve">  </w:t>
      </w:r>
      <w:r w:rsidR="00F22F90" w:rsidRPr="00C1205D">
        <w:rPr>
          <w:rFonts w:asciiTheme="minorHAnsi" w:hAnsiTheme="minorHAnsi" w:cstheme="minorHAnsi"/>
        </w:rPr>
        <w:t xml:space="preserve">iznose </w:t>
      </w:r>
      <w:r w:rsidR="00A3597D">
        <w:rPr>
          <w:rFonts w:asciiTheme="minorHAnsi" w:hAnsiTheme="minorHAnsi" w:cstheme="minorHAnsi"/>
        </w:rPr>
        <w:t>2,53</w:t>
      </w:r>
      <w:r w:rsidR="00F22F90" w:rsidRPr="00C1205D">
        <w:rPr>
          <w:rFonts w:asciiTheme="minorHAnsi" w:hAnsiTheme="minorHAnsi" w:cstheme="minorHAnsi"/>
        </w:rPr>
        <w:t xml:space="preserve"> eura i </w:t>
      </w:r>
      <w:r w:rsidRPr="00C1205D">
        <w:rPr>
          <w:rFonts w:asciiTheme="minorHAnsi" w:hAnsiTheme="minorHAnsi" w:cstheme="minorHAnsi"/>
        </w:rPr>
        <w:t xml:space="preserve">bilježe </w:t>
      </w:r>
      <w:r w:rsidR="008971E6">
        <w:rPr>
          <w:rFonts w:asciiTheme="minorHAnsi" w:hAnsiTheme="minorHAnsi" w:cstheme="minorHAnsi"/>
        </w:rPr>
        <w:t>pad</w:t>
      </w:r>
      <w:r w:rsidRPr="00C1205D">
        <w:rPr>
          <w:rFonts w:asciiTheme="minorHAnsi" w:hAnsiTheme="minorHAnsi" w:cstheme="minorHAnsi"/>
        </w:rPr>
        <w:t xml:space="preserve"> u odnosu na prošlu godinu u iznosu od </w:t>
      </w:r>
      <w:r w:rsidR="00A3597D">
        <w:rPr>
          <w:rFonts w:asciiTheme="minorHAnsi" w:hAnsiTheme="minorHAnsi" w:cstheme="minorHAnsi"/>
        </w:rPr>
        <w:t>85</w:t>
      </w:r>
      <w:r w:rsidRPr="00C1205D">
        <w:rPr>
          <w:rFonts w:asciiTheme="minorHAnsi" w:hAnsiTheme="minorHAnsi" w:cstheme="minorHAnsi"/>
        </w:rPr>
        <w:t>%</w:t>
      </w:r>
      <w:r w:rsidR="007E398F" w:rsidRPr="00C1205D">
        <w:rPr>
          <w:rFonts w:asciiTheme="minorHAnsi" w:hAnsiTheme="minorHAnsi" w:cstheme="minorHAnsi"/>
        </w:rPr>
        <w:t>.</w:t>
      </w:r>
      <w:r w:rsidR="008971E6">
        <w:rPr>
          <w:rFonts w:asciiTheme="minorHAnsi" w:hAnsiTheme="minorHAnsi" w:cstheme="minorHAnsi"/>
        </w:rPr>
        <w:t xml:space="preserve"> Uzrok smanjenja prihoda je </w:t>
      </w:r>
      <w:r w:rsidR="006C53C4">
        <w:rPr>
          <w:rFonts w:asciiTheme="minorHAnsi" w:hAnsiTheme="minorHAnsi" w:cstheme="minorHAnsi"/>
        </w:rPr>
        <w:t>ukidanje</w:t>
      </w:r>
      <w:r w:rsidR="008971E6">
        <w:rPr>
          <w:rFonts w:asciiTheme="minorHAnsi" w:hAnsiTheme="minorHAnsi" w:cstheme="minorHAnsi"/>
        </w:rPr>
        <w:t xml:space="preserve"> poreza na potrošnju temeljem Odluke o gradskim porezima Grada Garešnice („Službeni glasnik Grada Garešnice“ broj 11/23.)</w:t>
      </w:r>
      <w:r w:rsidR="006C53C4">
        <w:rPr>
          <w:rFonts w:asciiTheme="minorHAnsi" w:hAnsiTheme="minorHAnsi" w:cstheme="minorHAnsi"/>
        </w:rPr>
        <w:t xml:space="preserve"> Naplaćenih prihodi odnose se na dugovanja iz proteklih godina.</w:t>
      </w:r>
    </w:p>
    <w:p w14:paraId="2CE0D8E4" w14:textId="2B13ECEB" w:rsidR="00BD182E" w:rsidRPr="00C1205D" w:rsidRDefault="00BD182E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i/>
          <w:iCs/>
          <w:u w:val="single"/>
        </w:rPr>
        <w:t xml:space="preserve">Pomoći iz inozemstva i od subjekata unutar općeg proračuna </w:t>
      </w:r>
      <w:r w:rsidR="008602A1" w:rsidRPr="00C1205D">
        <w:rPr>
          <w:rFonts w:asciiTheme="minorHAnsi" w:hAnsiTheme="minorHAnsi" w:cstheme="minorHAnsi"/>
          <w:i/>
          <w:iCs/>
          <w:u w:val="single"/>
        </w:rPr>
        <w:t>(63)</w:t>
      </w:r>
      <w:r w:rsidR="00A179A8" w:rsidRPr="00C1205D">
        <w:rPr>
          <w:rFonts w:asciiTheme="minorHAnsi" w:hAnsiTheme="minorHAnsi" w:cstheme="minorHAnsi"/>
        </w:rPr>
        <w:t xml:space="preserve"> </w:t>
      </w:r>
      <w:r w:rsidRPr="00C1205D">
        <w:rPr>
          <w:rFonts w:asciiTheme="minorHAnsi" w:hAnsiTheme="minorHAnsi" w:cstheme="minorHAnsi"/>
        </w:rPr>
        <w:t>iznose</w:t>
      </w:r>
      <w:r w:rsidR="008971E6">
        <w:rPr>
          <w:rFonts w:asciiTheme="minorHAnsi" w:hAnsiTheme="minorHAnsi" w:cstheme="minorHAnsi"/>
        </w:rPr>
        <w:t xml:space="preserve"> </w:t>
      </w:r>
      <w:r w:rsidR="00A3597D">
        <w:rPr>
          <w:rFonts w:asciiTheme="minorHAnsi" w:hAnsiTheme="minorHAnsi" w:cstheme="minorHAnsi"/>
        </w:rPr>
        <w:t>4.003.128,41</w:t>
      </w:r>
      <w:r w:rsidR="007E398F" w:rsidRPr="00C1205D">
        <w:rPr>
          <w:rFonts w:asciiTheme="minorHAnsi" w:hAnsiTheme="minorHAnsi" w:cstheme="minorHAnsi"/>
        </w:rPr>
        <w:t xml:space="preserve"> eura</w:t>
      </w:r>
      <w:r w:rsidRPr="00C1205D">
        <w:rPr>
          <w:rFonts w:asciiTheme="minorHAnsi" w:hAnsiTheme="minorHAnsi" w:cstheme="minorHAnsi"/>
        </w:rPr>
        <w:t xml:space="preserve"> i </w:t>
      </w:r>
      <w:r w:rsidR="007E398F" w:rsidRPr="00C1205D">
        <w:rPr>
          <w:rFonts w:asciiTheme="minorHAnsi" w:hAnsiTheme="minorHAnsi" w:cstheme="minorHAnsi"/>
        </w:rPr>
        <w:t>povećane</w:t>
      </w:r>
      <w:r w:rsidRPr="00C1205D">
        <w:rPr>
          <w:rFonts w:asciiTheme="minorHAnsi" w:hAnsiTheme="minorHAnsi" w:cstheme="minorHAnsi"/>
        </w:rPr>
        <w:t xml:space="preserve"> su u odnosu na isto razdoblje prošle godinu za </w:t>
      </w:r>
      <w:r w:rsidR="00A3597D">
        <w:rPr>
          <w:rFonts w:asciiTheme="minorHAnsi" w:hAnsiTheme="minorHAnsi" w:cstheme="minorHAnsi"/>
        </w:rPr>
        <w:t>6,44</w:t>
      </w:r>
      <w:r w:rsidRPr="00C1205D">
        <w:rPr>
          <w:rFonts w:asciiTheme="minorHAnsi" w:hAnsiTheme="minorHAnsi" w:cstheme="minorHAnsi"/>
        </w:rPr>
        <w:t xml:space="preserve">% i iznose </w:t>
      </w:r>
      <w:r w:rsidR="00A3597D">
        <w:rPr>
          <w:rFonts w:asciiTheme="minorHAnsi" w:hAnsiTheme="minorHAnsi" w:cstheme="minorHAnsi"/>
        </w:rPr>
        <w:t>46,13</w:t>
      </w:r>
      <w:r w:rsidRPr="00C1205D">
        <w:rPr>
          <w:rFonts w:asciiTheme="minorHAnsi" w:hAnsiTheme="minorHAnsi" w:cstheme="minorHAnsi"/>
        </w:rPr>
        <w:t>% izvršenja tekućeg proračuna.</w:t>
      </w:r>
      <w:r w:rsidR="0015340D" w:rsidRPr="00C1205D">
        <w:rPr>
          <w:rFonts w:asciiTheme="minorHAnsi" w:hAnsiTheme="minorHAnsi" w:cstheme="minorHAnsi"/>
        </w:rPr>
        <w:t xml:space="preserve"> Prihodi od pomoći  sastoje se od prihoda Grada Garešnice u iznosu od </w:t>
      </w:r>
      <w:r w:rsidR="00E86CD7">
        <w:rPr>
          <w:rFonts w:asciiTheme="minorHAnsi" w:hAnsiTheme="minorHAnsi" w:cstheme="minorHAnsi"/>
        </w:rPr>
        <w:t>2.016.067,69</w:t>
      </w:r>
      <w:r w:rsidR="0015340D" w:rsidRPr="00C1205D">
        <w:rPr>
          <w:rFonts w:asciiTheme="minorHAnsi" w:hAnsiTheme="minorHAnsi" w:cstheme="minorHAnsi"/>
        </w:rPr>
        <w:t xml:space="preserve"> eura i proračunskih korisnika u iznosu od </w:t>
      </w:r>
      <w:r w:rsidR="00E86CD7">
        <w:rPr>
          <w:rFonts w:asciiTheme="minorHAnsi" w:hAnsiTheme="minorHAnsi" w:cstheme="minorHAnsi"/>
        </w:rPr>
        <w:t>1.987.060,72</w:t>
      </w:r>
      <w:r w:rsidR="0015340D" w:rsidRPr="00C1205D">
        <w:rPr>
          <w:rFonts w:asciiTheme="minorHAnsi" w:hAnsiTheme="minorHAnsi" w:cstheme="minorHAnsi"/>
        </w:rPr>
        <w:t xml:space="preserve"> eura</w:t>
      </w:r>
      <w:r w:rsidR="007168C6">
        <w:rPr>
          <w:rFonts w:asciiTheme="minorHAnsi" w:hAnsiTheme="minorHAnsi" w:cstheme="minorHAnsi"/>
        </w:rPr>
        <w:t>.</w:t>
      </w:r>
    </w:p>
    <w:p w14:paraId="3C43B525" w14:textId="6FED25D1" w:rsidR="0015340D" w:rsidRPr="00C1205D" w:rsidRDefault="0015340D" w:rsidP="00106FBB">
      <w:pPr>
        <w:pStyle w:val="Odlomakpopisa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Javna vatrogasna postrojba u iznosu od </w:t>
      </w:r>
      <w:r w:rsidR="00510D84">
        <w:rPr>
          <w:rFonts w:asciiTheme="minorHAnsi" w:hAnsiTheme="minorHAnsi" w:cstheme="minorHAnsi"/>
          <w:sz w:val="22"/>
          <w:szCs w:val="22"/>
          <w:lang w:eastAsia="en-US"/>
        </w:rPr>
        <w:t>46.107,00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eura,</w:t>
      </w:r>
    </w:p>
    <w:p w14:paraId="178C2675" w14:textId="081054AE" w:rsidR="0015340D" w:rsidRPr="00C1205D" w:rsidRDefault="0015340D" w:rsidP="00106FBB">
      <w:pPr>
        <w:pStyle w:val="Odlomakpopisa"/>
        <w:numPr>
          <w:ilvl w:val="0"/>
          <w:numId w:val="17"/>
        </w:numPr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Dječji vrtić Maslačak u iznosu od </w:t>
      </w:r>
      <w:r w:rsidR="009965E6">
        <w:rPr>
          <w:rFonts w:asciiTheme="minorHAnsi" w:hAnsiTheme="minorHAnsi" w:cstheme="minorHAnsi"/>
          <w:sz w:val="22"/>
          <w:szCs w:val="22"/>
          <w:lang w:eastAsia="en-US"/>
        </w:rPr>
        <w:t>1</w:t>
      </w:r>
      <w:r w:rsidR="00510D84">
        <w:rPr>
          <w:rFonts w:asciiTheme="minorHAnsi" w:hAnsiTheme="minorHAnsi" w:cstheme="minorHAnsi"/>
          <w:sz w:val="22"/>
          <w:szCs w:val="22"/>
          <w:lang w:eastAsia="en-US"/>
        </w:rPr>
        <w:t>43.896,65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eura,</w:t>
      </w:r>
    </w:p>
    <w:p w14:paraId="1536E411" w14:textId="667C9E8A" w:rsidR="0015340D" w:rsidRPr="00C1205D" w:rsidRDefault="0015340D" w:rsidP="00106FBB">
      <w:pPr>
        <w:pStyle w:val="Odlomakpopisa"/>
        <w:numPr>
          <w:ilvl w:val="0"/>
          <w:numId w:val="17"/>
        </w:numPr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Hrvatska knjižnica i čitaonica u iznosu od </w:t>
      </w:r>
      <w:r w:rsidR="00510D84">
        <w:rPr>
          <w:rFonts w:asciiTheme="minorHAnsi" w:hAnsiTheme="minorHAnsi" w:cstheme="minorHAnsi"/>
          <w:sz w:val="22"/>
          <w:szCs w:val="22"/>
          <w:lang w:eastAsia="en-US"/>
        </w:rPr>
        <w:t>49.125,82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eura,</w:t>
      </w:r>
    </w:p>
    <w:p w14:paraId="605F56AE" w14:textId="5C50713E" w:rsidR="0015340D" w:rsidRPr="00C1205D" w:rsidRDefault="0015340D" w:rsidP="00106FBB">
      <w:pPr>
        <w:pStyle w:val="Odlomakpopisa"/>
        <w:numPr>
          <w:ilvl w:val="0"/>
          <w:numId w:val="17"/>
        </w:numPr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Osnovna škola Garešnica u iznosu </w:t>
      </w:r>
      <w:r w:rsidR="00510D84">
        <w:rPr>
          <w:rFonts w:asciiTheme="minorHAnsi" w:hAnsiTheme="minorHAnsi" w:cstheme="minorHAnsi"/>
          <w:sz w:val="22"/>
          <w:szCs w:val="22"/>
          <w:lang w:eastAsia="en-US"/>
        </w:rPr>
        <w:t>o</w:t>
      </w:r>
      <w:r w:rsidR="00421A54">
        <w:rPr>
          <w:rFonts w:asciiTheme="minorHAnsi" w:hAnsiTheme="minorHAnsi" w:cstheme="minorHAnsi"/>
          <w:sz w:val="22"/>
          <w:szCs w:val="22"/>
          <w:lang w:eastAsia="en-US"/>
        </w:rPr>
        <w:t xml:space="preserve">d 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510D84">
        <w:rPr>
          <w:rFonts w:asciiTheme="minorHAnsi" w:hAnsiTheme="minorHAnsi" w:cstheme="minorHAnsi"/>
          <w:sz w:val="22"/>
          <w:szCs w:val="22"/>
          <w:lang w:eastAsia="en-US"/>
        </w:rPr>
        <w:t>1.417.390,85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>eura,</w:t>
      </w:r>
    </w:p>
    <w:p w14:paraId="327F8928" w14:textId="42286DAE" w:rsidR="0015340D" w:rsidRDefault="0015340D" w:rsidP="00106FBB">
      <w:pPr>
        <w:pStyle w:val="Odlomakpopisa"/>
        <w:numPr>
          <w:ilvl w:val="0"/>
          <w:numId w:val="17"/>
        </w:numPr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Osnovna škola Trnovitički Popovac u iznosu od </w:t>
      </w:r>
      <w:r w:rsidR="00421A54">
        <w:rPr>
          <w:rFonts w:asciiTheme="minorHAnsi" w:hAnsiTheme="minorHAnsi" w:cstheme="minorHAnsi"/>
          <w:sz w:val="22"/>
          <w:szCs w:val="22"/>
          <w:lang w:eastAsia="en-US"/>
        </w:rPr>
        <w:t>3</w:t>
      </w:r>
      <w:r w:rsidR="00510D84">
        <w:rPr>
          <w:rFonts w:asciiTheme="minorHAnsi" w:hAnsiTheme="minorHAnsi" w:cstheme="minorHAnsi"/>
          <w:sz w:val="22"/>
          <w:szCs w:val="22"/>
          <w:lang w:eastAsia="en-US"/>
        </w:rPr>
        <w:t>28.840,40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eura</w:t>
      </w:r>
      <w:r w:rsidR="00421A54">
        <w:rPr>
          <w:rFonts w:asciiTheme="minorHAnsi" w:hAnsiTheme="minorHAnsi" w:cstheme="minorHAnsi"/>
          <w:sz w:val="22"/>
          <w:szCs w:val="22"/>
          <w:lang w:eastAsia="en-US"/>
        </w:rPr>
        <w:t>,</w:t>
      </w:r>
    </w:p>
    <w:p w14:paraId="5D314F04" w14:textId="5E24208C" w:rsidR="00421A54" w:rsidRPr="00C1205D" w:rsidRDefault="00421A54" w:rsidP="00106FBB">
      <w:pPr>
        <w:pStyle w:val="Odlomakpopisa"/>
        <w:numPr>
          <w:ilvl w:val="0"/>
          <w:numId w:val="17"/>
        </w:numPr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Javna ustanova Garešnica u iznosu od 1.</w:t>
      </w:r>
      <w:r w:rsidR="00510D84">
        <w:rPr>
          <w:rFonts w:asciiTheme="minorHAnsi" w:hAnsiTheme="minorHAnsi" w:cstheme="minorHAnsi"/>
          <w:sz w:val="22"/>
          <w:szCs w:val="22"/>
          <w:lang w:eastAsia="en-US"/>
        </w:rPr>
        <w:t>7</w:t>
      </w:r>
      <w:r>
        <w:rPr>
          <w:rFonts w:asciiTheme="minorHAnsi" w:hAnsiTheme="minorHAnsi" w:cstheme="minorHAnsi"/>
          <w:sz w:val="22"/>
          <w:szCs w:val="22"/>
          <w:lang w:eastAsia="en-US"/>
        </w:rPr>
        <w:t>00,00 eura.</w:t>
      </w:r>
    </w:p>
    <w:p w14:paraId="48ED75EC" w14:textId="7B3904BF" w:rsidR="00BD182E" w:rsidRPr="00C1205D" w:rsidRDefault="00BD182E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i/>
          <w:iCs/>
        </w:rPr>
        <w:t>Pomoći iz  proračuna</w:t>
      </w:r>
      <w:r w:rsidR="00A179A8" w:rsidRPr="00C1205D">
        <w:rPr>
          <w:rFonts w:asciiTheme="minorHAnsi" w:hAnsiTheme="minorHAnsi" w:cstheme="minorHAnsi"/>
          <w:i/>
          <w:iCs/>
        </w:rPr>
        <w:t xml:space="preserve"> ( 633)</w:t>
      </w:r>
      <w:r w:rsidRPr="00C1205D">
        <w:rPr>
          <w:rFonts w:asciiTheme="minorHAnsi" w:hAnsiTheme="minorHAnsi" w:cstheme="minorHAnsi"/>
          <w:i/>
          <w:iCs/>
        </w:rPr>
        <w:t xml:space="preserve"> </w:t>
      </w:r>
      <w:r w:rsidRPr="00C1205D">
        <w:rPr>
          <w:rFonts w:asciiTheme="minorHAnsi" w:hAnsiTheme="minorHAnsi" w:cstheme="minorHAnsi"/>
        </w:rPr>
        <w:t xml:space="preserve">iznose </w:t>
      </w:r>
      <w:r w:rsidR="00510D84">
        <w:rPr>
          <w:rFonts w:asciiTheme="minorHAnsi" w:hAnsiTheme="minorHAnsi" w:cstheme="minorHAnsi"/>
        </w:rPr>
        <w:t>603.611,11</w:t>
      </w:r>
      <w:r w:rsidR="00D96119" w:rsidRPr="00C1205D">
        <w:rPr>
          <w:rFonts w:asciiTheme="minorHAnsi" w:hAnsiTheme="minorHAnsi" w:cstheme="minorHAnsi"/>
        </w:rPr>
        <w:t xml:space="preserve"> eura</w:t>
      </w:r>
      <w:r w:rsidR="00A179A8" w:rsidRPr="00C1205D">
        <w:rPr>
          <w:rFonts w:asciiTheme="minorHAnsi" w:hAnsiTheme="minorHAnsi" w:cstheme="minorHAnsi"/>
        </w:rPr>
        <w:t>,</w:t>
      </w:r>
      <w:r w:rsidRPr="00C1205D">
        <w:rPr>
          <w:rFonts w:asciiTheme="minorHAnsi" w:hAnsiTheme="minorHAnsi" w:cstheme="minorHAnsi"/>
        </w:rPr>
        <w:t xml:space="preserve"> a sastoje se od tekućih i kapitalnih pomoći:</w:t>
      </w:r>
    </w:p>
    <w:p w14:paraId="04A7492B" w14:textId="3DF17480" w:rsidR="00CB4418" w:rsidRDefault="001E0E26" w:rsidP="00106FBB">
      <w:pPr>
        <w:widowControl w:val="0"/>
        <w:autoSpaceDN w:val="0"/>
        <w:adjustRightInd w:val="0"/>
        <w:spacing w:line="240" w:lineRule="auto"/>
        <w:contextualSpacing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- tekućih pomoći iz državnog proračuna – „fiskalna održivost dječjih vrtića“ – u iznosu od </w:t>
      </w:r>
      <w:r w:rsidR="00510D84">
        <w:rPr>
          <w:rFonts w:asciiTheme="minorHAnsi" w:hAnsiTheme="minorHAnsi" w:cstheme="minorHAnsi"/>
        </w:rPr>
        <w:t>248.965,00</w:t>
      </w:r>
      <w:r w:rsidRPr="00C1205D">
        <w:rPr>
          <w:rFonts w:asciiTheme="minorHAnsi" w:hAnsiTheme="minorHAnsi" w:cstheme="minorHAnsi"/>
        </w:rPr>
        <w:t xml:space="preserve"> €</w:t>
      </w:r>
      <w:r>
        <w:rPr>
          <w:rFonts w:asciiTheme="minorHAnsi" w:hAnsiTheme="minorHAnsi" w:cstheme="minorHAnsi"/>
        </w:rPr>
        <w:t>.</w:t>
      </w:r>
      <w:r w:rsidRPr="00C1205D">
        <w:rPr>
          <w:rFonts w:asciiTheme="minorHAnsi" w:hAnsiTheme="minorHAnsi" w:cstheme="minorHAnsi"/>
        </w:rPr>
        <w:t xml:space="preserve"> Sredstva su namjenski određena za sufinanciranje troškova proračunskog korisnika Dječjeg vrtića Maslačak.</w:t>
      </w:r>
    </w:p>
    <w:p w14:paraId="20AE9B7D" w14:textId="0DE045FB" w:rsidR="00CB4418" w:rsidRDefault="00CB4418" w:rsidP="00106FBB">
      <w:pPr>
        <w:widowControl w:val="0"/>
        <w:autoSpaceDN w:val="0"/>
        <w:adjustRightInd w:val="0"/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- tekućih pomoći iz općinskih proračuna za decentralizirane funkcije  –  vatrogastvo u iznosu od </w:t>
      </w:r>
      <w:r w:rsidR="0060403B">
        <w:rPr>
          <w:rFonts w:asciiTheme="minorHAnsi" w:hAnsiTheme="minorHAnsi" w:cstheme="minorHAnsi"/>
        </w:rPr>
        <w:t>23.</w:t>
      </w:r>
      <w:r w:rsidR="00510D84">
        <w:rPr>
          <w:rFonts w:asciiTheme="minorHAnsi" w:hAnsiTheme="minorHAnsi" w:cstheme="minorHAnsi"/>
        </w:rPr>
        <w:t>916,83</w:t>
      </w:r>
      <w:r w:rsidRPr="00C1205D">
        <w:rPr>
          <w:rFonts w:asciiTheme="minorHAnsi" w:hAnsiTheme="minorHAnsi" w:cstheme="minorHAnsi"/>
        </w:rPr>
        <w:t xml:space="preserve"> €,</w:t>
      </w:r>
    </w:p>
    <w:p w14:paraId="39552871" w14:textId="77777777" w:rsidR="00510D84" w:rsidRPr="00510D84" w:rsidRDefault="00510D84" w:rsidP="00510D84">
      <w:pPr>
        <w:pStyle w:val="Odlomakpopisa"/>
        <w:numPr>
          <w:ilvl w:val="0"/>
          <w:numId w:val="44"/>
        </w:numPr>
        <w:ind w:left="142" w:hanging="14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510D84">
        <w:rPr>
          <w:rFonts w:asciiTheme="minorHAnsi" w:hAnsiTheme="minorHAnsi" w:cstheme="minorHAnsi"/>
          <w:sz w:val="22"/>
          <w:szCs w:val="22"/>
          <w:lang w:eastAsia="en-US"/>
        </w:rPr>
        <w:t>kapitalne pomoći od Ministarstva demografije i useljeništva za projekt Opremanje Dječjeg vrtića Maslačak u Garešnici u iznosu od 30.967,03 eura (projekt realiziran u 2025. godini),</w:t>
      </w:r>
    </w:p>
    <w:p w14:paraId="12FD37F1" w14:textId="77777777" w:rsidR="00510D84" w:rsidRPr="00510D84" w:rsidRDefault="00510D84" w:rsidP="00510D84">
      <w:pPr>
        <w:pStyle w:val="Odlomakpopisa"/>
        <w:numPr>
          <w:ilvl w:val="0"/>
          <w:numId w:val="44"/>
        </w:numPr>
        <w:ind w:left="142" w:hanging="142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510D84">
        <w:rPr>
          <w:rFonts w:asciiTheme="minorHAnsi" w:hAnsiTheme="minorHAnsi" w:cstheme="minorHAnsi"/>
          <w:sz w:val="22"/>
          <w:szCs w:val="22"/>
          <w:lang w:eastAsia="en-US"/>
        </w:rPr>
        <w:t>kapitalne pomoći od Ministarstva znanosti, obrazovanja i mladih temeljem Odluke o dodjeli dodatnih sredstva za financiranje kapitalnog projekta Dogradnja dječjeg vrtića Maslačak u Garešnici koji se financira iz sredstava Europske unije  NPOO.C3.1.R1-I1.02.0121 u iznosu od 299.762,25 eura (projekt realiziran u 2025. godini).</w:t>
      </w:r>
    </w:p>
    <w:p w14:paraId="5970DE9B" w14:textId="77777777" w:rsidR="00C605E7" w:rsidRDefault="00C605E7" w:rsidP="00106FBB">
      <w:pPr>
        <w:spacing w:after="0" w:line="240" w:lineRule="auto"/>
        <w:jc w:val="both"/>
        <w:rPr>
          <w:rFonts w:asciiTheme="minorHAnsi" w:hAnsiTheme="minorHAnsi" w:cstheme="minorHAnsi"/>
          <w:i/>
          <w:iCs/>
        </w:rPr>
      </w:pPr>
    </w:p>
    <w:p w14:paraId="1BCCEF2E" w14:textId="51C02F09" w:rsidR="00421A54" w:rsidRDefault="00BD182E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i/>
          <w:iCs/>
        </w:rPr>
        <w:t>Tekuće pomoći izravnanja za decentralizirane funkcije</w:t>
      </w:r>
      <w:r w:rsidR="00B21358">
        <w:rPr>
          <w:rFonts w:asciiTheme="minorHAnsi" w:hAnsiTheme="minorHAnsi" w:cstheme="minorHAnsi"/>
          <w:i/>
          <w:iCs/>
        </w:rPr>
        <w:t xml:space="preserve"> i fiskalnog izravnanja</w:t>
      </w:r>
      <w:r w:rsidR="00A179A8" w:rsidRPr="00C1205D">
        <w:rPr>
          <w:rFonts w:asciiTheme="minorHAnsi" w:hAnsiTheme="minorHAnsi" w:cstheme="minorHAnsi"/>
          <w:i/>
          <w:iCs/>
        </w:rPr>
        <w:t xml:space="preserve"> (635)</w:t>
      </w:r>
      <w:r w:rsidRPr="00C1205D">
        <w:rPr>
          <w:rFonts w:asciiTheme="minorHAnsi" w:hAnsiTheme="minorHAnsi" w:cstheme="minorHAnsi"/>
          <w:i/>
          <w:iCs/>
        </w:rPr>
        <w:t xml:space="preserve"> </w:t>
      </w:r>
      <w:r w:rsidR="002C2983" w:rsidRPr="00C1205D">
        <w:rPr>
          <w:rFonts w:asciiTheme="minorHAnsi" w:hAnsiTheme="minorHAnsi" w:cstheme="minorHAnsi"/>
        </w:rPr>
        <w:t xml:space="preserve">iznose </w:t>
      </w:r>
      <w:r w:rsidR="00B21358">
        <w:rPr>
          <w:rFonts w:asciiTheme="minorHAnsi" w:hAnsiTheme="minorHAnsi" w:cstheme="minorHAnsi"/>
        </w:rPr>
        <w:t>1.09</w:t>
      </w:r>
      <w:r w:rsidR="00C41870">
        <w:rPr>
          <w:rFonts w:asciiTheme="minorHAnsi" w:hAnsiTheme="minorHAnsi" w:cstheme="minorHAnsi"/>
        </w:rPr>
        <w:t>2.236,21</w:t>
      </w:r>
      <w:r w:rsidR="002C2983" w:rsidRPr="00C1205D">
        <w:rPr>
          <w:rFonts w:asciiTheme="minorHAnsi" w:hAnsiTheme="minorHAnsi" w:cstheme="minorHAnsi"/>
        </w:rPr>
        <w:t xml:space="preserve"> eura i sastoje se od</w:t>
      </w:r>
      <w:r w:rsidR="008A64BE">
        <w:rPr>
          <w:rFonts w:asciiTheme="minorHAnsi" w:hAnsiTheme="minorHAnsi" w:cstheme="minorHAnsi"/>
        </w:rPr>
        <w:t>:</w:t>
      </w:r>
      <w:r w:rsidR="002C2983" w:rsidRPr="00C1205D">
        <w:rPr>
          <w:rFonts w:asciiTheme="minorHAnsi" w:hAnsiTheme="minorHAnsi" w:cstheme="minorHAnsi"/>
        </w:rPr>
        <w:t xml:space="preserve"> </w:t>
      </w:r>
    </w:p>
    <w:p w14:paraId="4CEE8D28" w14:textId="28CD9107" w:rsidR="00421A54" w:rsidRPr="00B21358" w:rsidRDefault="00B21358" w:rsidP="00B21358">
      <w:pPr>
        <w:spacing w:after="0"/>
        <w:jc w:val="both"/>
        <w:rPr>
          <w:rFonts w:asciiTheme="minorHAnsi" w:hAnsiTheme="minorHAnsi" w:cstheme="minorHAnsi"/>
        </w:rPr>
      </w:pPr>
      <w:r w:rsidRPr="00B21358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</w:t>
      </w:r>
      <w:r w:rsidR="002C2983" w:rsidRPr="00B21358">
        <w:rPr>
          <w:rFonts w:asciiTheme="minorHAnsi" w:hAnsiTheme="minorHAnsi" w:cstheme="minorHAnsi"/>
        </w:rPr>
        <w:t xml:space="preserve">pomoći za školstvo u iznosu od </w:t>
      </w:r>
      <w:r w:rsidR="00510D84">
        <w:rPr>
          <w:rFonts w:asciiTheme="minorHAnsi" w:hAnsiTheme="minorHAnsi" w:cstheme="minorHAnsi"/>
        </w:rPr>
        <w:t xml:space="preserve">119.985,30 </w:t>
      </w:r>
      <w:r w:rsidR="002C2983" w:rsidRPr="00B21358">
        <w:rPr>
          <w:rFonts w:asciiTheme="minorHAnsi" w:hAnsiTheme="minorHAnsi" w:cstheme="minorHAnsi"/>
        </w:rPr>
        <w:t xml:space="preserve">eura i </w:t>
      </w:r>
    </w:p>
    <w:p w14:paraId="6EDBF372" w14:textId="5BA9BCB6" w:rsidR="00BD182E" w:rsidRPr="00C1205D" w:rsidRDefault="00B21358" w:rsidP="00B21358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2C2983" w:rsidRPr="00C1205D">
        <w:rPr>
          <w:rFonts w:asciiTheme="minorHAnsi" w:hAnsiTheme="minorHAnsi" w:cstheme="minorHAnsi"/>
        </w:rPr>
        <w:t xml:space="preserve">vatrogastvo u iznosu od </w:t>
      </w:r>
      <w:r w:rsidR="00C605E7">
        <w:rPr>
          <w:rFonts w:asciiTheme="minorHAnsi" w:hAnsiTheme="minorHAnsi" w:cstheme="minorHAnsi"/>
        </w:rPr>
        <w:t>12</w:t>
      </w:r>
      <w:r w:rsidR="00510D84">
        <w:rPr>
          <w:rFonts w:asciiTheme="minorHAnsi" w:hAnsiTheme="minorHAnsi" w:cstheme="minorHAnsi"/>
        </w:rPr>
        <w:t>5.339,39</w:t>
      </w:r>
      <w:r w:rsidR="002C2983" w:rsidRPr="00C1205D">
        <w:rPr>
          <w:rFonts w:asciiTheme="minorHAnsi" w:hAnsiTheme="minorHAnsi" w:cstheme="minorHAnsi"/>
        </w:rPr>
        <w:t xml:space="preserve"> eura.</w:t>
      </w:r>
    </w:p>
    <w:p w14:paraId="76AA27D9" w14:textId="362DDA7A" w:rsidR="00421A54" w:rsidRDefault="00421A54" w:rsidP="00421A54">
      <w:pPr>
        <w:widowControl w:val="0"/>
        <w:autoSpaceDN w:val="0"/>
        <w:adjustRightInd w:val="0"/>
        <w:spacing w:line="240" w:lineRule="auto"/>
        <w:contextualSpacing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- sredstva fiskalnog izravnavanja iz razdjela 25. Ministarstva financija u iznosu od </w:t>
      </w:r>
      <w:r w:rsidR="00510D84">
        <w:rPr>
          <w:rFonts w:asciiTheme="minorHAnsi" w:hAnsiTheme="minorHAnsi" w:cstheme="minorHAnsi"/>
        </w:rPr>
        <w:t>8</w:t>
      </w:r>
      <w:r w:rsidR="005F45CB">
        <w:rPr>
          <w:rFonts w:asciiTheme="minorHAnsi" w:hAnsiTheme="minorHAnsi" w:cstheme="minorHAnsi"/>
        </w:rPr>
        <w:t>4</w:t>
      </w:r>
      <w:r w:rsidR="00510D84">
        <w:rPr>
          <w:rFonts w:asciiTheme="minorHAnsi" w:hAnsiTheme="minorHAnsi" w:cstheme="minorHAnsi"/>
        </w:rPr>
        <w:t>6.911,52</w:t>
      </w:r>
      <w:r w:rsidRPr="00C1205D">
        <w:rPr>
          <w:rFonts w:asciiTheme="minorHAnsi" w:hAnsiTheme="minorHAnsi" w:cstheme="minorHAnsi"/>
        </w:rPr>
        <w:t xml:space="preserve"> €</w:t>
      </w:r>
      <w:r w:rsidR="008A64BE">
        <w:rPr>
          <w:rFonts w:asciiTheme="minorHAnsi" w:hAnsiTheme="minorHAnsi" w:cstheme="minorHAnsi"/>
        </w:rPr>
        <w:t>.</w:t>
      </w:r>
    </w:p>
    <w:p w14:paraId="0717501B" w14:textId="77777777" w:rsidR="00BD182E" w:rsidRPr="00C1205D" w:rsidRDefault="00BD182E" w:rsidP="00106FBB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03AA90C" w14:textId="54D9401D" w:rsidR="005805D1" w:rsidRDefault="00BD182E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i/>
          <w:iCs/>
        </w:rPr>
        <w:t>Pomoći proračunskim korisnicima iz proračuna koji im nije nadležan</w:t>
      </w:r>
      <w:r w:rsidRPr="00C1205D">
        <w:rPr>
          <w:rFonts w:asciiTheme="minorHAnsi" w:hAnsiTheme="minorHAnsi" w:cstheme="minorHAnsi"/>
        </w:rPr>
        <w:t xml:space="preserve"> </w:t>
      </w:r>
      <w:r w:rsidR="00A179A8" w:rsidRPr="00C1205D">
        <w:rPr>
          <w:rFonts w:asciiTheme="minorHAnsi" w:hAnsiTheme="minorHAnsi" w:cstheme="minorHAnsi"/>
        </w:rPr>
        <w:t xml:space="preserve">(636) </w:t>
      </w:r>
      <w:r w:rsidRPr="00C1205D">
        <w:rPr>
          <w:rFonts w:asciiTheme="minorHAnsi" w:hAnsiTheme="minorHAnsi" w:cstheme="minorHAnsi"/>
        </w:rPr>
        <w:t xml:space="preserve">iznose </w:t>
      </w:r>
      <w:r w:rsidR="00510D84">
        <w:rPr>
          <w:rFonts w:asciiTheme="minorHAnsi" w:hAnsiTheme="minorHAnsi" w:cstheme="minorHAnsi"/>
        </w:rPr>
        <w:t>1.</w:t>
      </w:r>
      <w:r w:rsidR="005F45CB">
        <w:rPr>
          <w:rFonts w:asciiTheme="minorHAnsi" w:hAnsiTheme="minorHAnsi" w:cstheme="minorHAnsi"/>
        </w:rPr>
        <w:t>987.060,72</w:t>
      </w:r>
      <w:r w:rsidR="002C2983" w:rsidRPr="00C1205D">
        <w:rPr>
          <w:rFonts w:asciiTheme="minorHAnsi" w:hAnsiTheme="minorHAnsi" w:cstheme="minorHAnsi"/>
        </w:rPr>
        <w:t xml:space="preserve"> eura i bilježe </w:t>
      </w:r>
      <w:r w:rsidR="005F45CB">
        <w:rPr>
          <w:rFonts w:asciiTheme="minorHAnsi" w:hAnsiTheme="minorHAnsi" w:cstheme="minorHAnsi"/>
        </w:rPr>
        <w:t>povećanje</w:t>
      </w:r>
      <w:r w:rsidR="002C2983" w:rsidRPr="00C1205D">
        <w:rPr>
          <w:rFonts w:asciiTheme="minorHAnsi" w:hAnsiTheme="minorHAnsi" w:cstheme="minorHAnsi"/>
        </w:rPr>
        <w:t xml:space="preserve"> </w:t>
      </w:r>
      <w:r w:rsidR="00C605E7">
        <w:rPr>
          <w:rFonts w:asciiTheme="minorHAnsi" w:hAnsiTheme="minorHAnsi" w:cstheme="minorHAnsi"/>
        </w:rPr>
        <w:t xml:space="preserve"> od </w:t>
      </w:r>
      <w:r w:rsidR="005F45CB">
        <w:rPr>
          <w:rFonts w:asciiTheme="minorHAnsi" w:hAnsiTheme="minorHAnsi" w:cstheme="minorHAnsi"/>
        </w:rPr>
        <w:t>6,49</w:t>
      </w:r>
      <w:r w:rsidR="00C605E7">
        <w:rPr>
          <w:rFonts w:asciiTheme="minorHAnsi" w:hAnsiTheme="minorHAnsi" w:cstheme="minorHAnsi"/>
        </w:rPr>
        <w:t>%</w:t>
      </w:r>
      <w:r w:rsidR="005805D1">
        <w:rPr>
          <w:rFonts w:asciiTheme="minorHAnsi" w:hAnsiTheme="minorHAnsi" w:cstheme="minorHAnsi"/>
        </w:rPr>
        <w:t xml:space="preserve">. </w:t>
      </w:r>
    </w:p>
    <w:p w14:paraId="042A90EA" w14:textId="4927E873" w:rsidR="003355AD" w:rsidRPr="00C1205D" w:rsidRDefault="005805D1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Iste pomoći</w:t>
      </w:r>
      <w:r w:rsidR="00C605E7">
        <w:rPr>
          <w:rFonts w:asciiTheme="minorHAnsi" w:hAnsiTheme="minorHAnsi" w:cstheme="minorHAnsi"/>
        </w:rPr>
        <w:t xml:space="preserve"> </w:t>
      </w:r>
      <w:r w:rsidR="00572F38" w:rsidRPr="00C1205D">
        <w:rPr>
          <w:rFonts w:asciiTheme="minorHAnsi" w:hAnsiTheme="minorHAnsi" w:cstheme="minorHAnsi"/>
        </w:rPr>
        <w:t>sastoje se od</w:t>
      </w:r>
      <w:r w:rsidR="003355AD" w:rsidRPr="00C1205D">
        <w:rPr>
          <w:rFonts w:asciiTheme="minorHAnsi" w:hAnsiTheme="minorHAnsi" w:cstheme="minorHAnsi"/>
        </w:rPr>
        <w:t xml:space="preserve"> pomoći iz </w:t>
      </w:r>
      <w:r w:rsidR="003355AD" w:rsidRPr="00C1205D">
        <w:rPr>
          <w:rFonts w:asciiTheme="minorHAnsi" w:hAnsiTheme="minorHAnsi" w:cstheme="minorHAnsi"/>
          <w:lang w:eastAsia="hr-HR"/>
        </w:rPr>
        <w:t xml:space="preserve"> </w:t>
      </w:r>
      <w:r w:rsidR="003355AD" w:rsidRPr="00C1205D">
        <w:rPr>
          <w:rFonts w:asciiTheme="minorHAnsi" w:hAnsiTheme="minorHAnsi" w:cstheme="minorHAnsi"/>
        </w:rPr>
        <w:t>državnog, županijskog i općinskog proračuna po korisnicima:</w:t>
      </w:r>
    </w:p>
    <w:p w14:paraId="40F0DFCE" w14:textId="09BCB71B" w:rsidR="005F45CB" w:rsidRPr="00C1205D" w:rsidRDefault="005F45CB" w:rsidP="005F45CB">
      <w:pPr>
        <w:pStyle w:val="Odlomakpopisa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Javna vatrogasna postrojba u iznosu od </w:t>
      </w:r>
      <w:r>
        <w:rPr>
          <w:rFonts w:asciiTheme="minorHAnsi" w:hAnsiTheme="minorHAnsi" w:cstheme="minorHAnsi"/>
          <w:sz w:val="22"/>
          <w:szCs w:val="22"/>
          <w:lang w:eastAsia="en-US"/>
        </w:rPr>
        <w:t>46.107,00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eura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 (pomoći iz općinskih proračuna)</w:t>
      </w:r>
      <w:r w:rsidR="00C90F56">
        <w:rPr>
          <w:rFonts w:asciiTheme="minorHAnsi" w:hAnsiTheme="minorHAnsi" w:cstheme="minorHAnsi"/>
          <w:sz w:val="22"/>
          <w:szCs w:val="22"/>
          <w:lang w:eastAsia="en-US"/>
        </w:rPr>
        <w:t>.</w:t>
      </w:r>
    </w:p>
    <w:p w14:paraId="73C6AE09" w14:textId="27C94AC5" w:rsidR="005F45CB" w:rsidRPr="00C1205D" w:rsidRDefault="005F45CB" w:rsidP="005F45CB">
      <w:pPr>
        <w:pStyle w:val="Odlomakpopisa"/>
        <w:numPr>
          <w:ilvl w:val="0"/>
          <w:numId w:val="17"/>
        </w:numPr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Dječji vrtić Maslačak u iznosu od </w:t>
      </w:r>
      <w:r>
        <w:rPr>
          <w:rFonts w:asciiTheme="minorHAnsi" w:hAnsiTheme="minorHAnsi" w:cstheme="minorHAnsi"/>
          <w:sz w:val="22"/>
          <w:szCs w:val="22"/>
          <w:lang w:eastAsia="en-US"/>
        </w:rPr>
        <w:t>143.896,65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eura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 (tekuće i kapitalne pomoći iz općinskih proračuna)</w:t>
      </w:r>
      <w:r w:rsidR="00C90F56">
        <w:rPr>
          <w:rFonts w:asciiTheme="minorHAnsi" w:hAnsiTheme="minorHAnsi" w:cstheme="minorHAnsi"/>
          <w:sz w:val="22"/>
          <w:szCs w:val="22"/>
          <w:lang w:eastAsia="en-US"/>
        </w:rPr>
        <w:t>.</w:t>
      </w:r>
    </w:p>
    <w:p w14:paraId="280F850F" w14:textId="49D31709" w:rsidR="005F45CB" w:rsidRPr="00C1205D" w:rsidRDefault="005F45CB" w:rsidP="005F45CB">
      <w:pPr>
        <w:pStyle w:val="Odlomakpopisa"/>
        <w:numPr>
          <w:ilvl w:val="0"/>
          <w:numId w:val="17"/>
        </w:numPr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Hrvatska knjižnica i čitaonica u iznosu od </w:t>
      </w:r>
      <w:r>
        <w:rPr>
          <w:rFonts w:asciiTheme="minorHAnsi" w:hAnsiTheme="minorHAnsi" w:cstheme="minorHAnsi"/>
          <w:sz w:val="22"/>
          <w:szCs w:val="22"/>
          <w:lang w:eastAsia="en-US"/>
        </w:rPr>
        <w:t>49.125,82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eura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 (tekuće i kapitalne pomoći iz: državnog proračuna u iznosu od 24.974,00 eura, županijskog proračuna u iznosu od 300,00 eura, općinskog proračuna u iznosu od 23.851,82 eura)</w:t>
      </w:r>
    </w:p>
    <w:p w14:paraId="7670589A" w14:textId="74253FBE" w:rsidR="005F45CB" w:rsidRPr="00C1205D" w:rsidRDefault="005F45CB" w:rsidP="005F45CB">
      <w:pPr>
        <w:pStyle w:val="Odlomakpopisa"/>
        <w:numPr>
          <w:ilvl w:val="0"/>
          <w:numId w:val="17"/>
        </w:numPr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Osnovna škola Garešnica u iznosu 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od 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1.417.390,85 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>eura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 (tekuće i kapitalne pomoći iz: državnog proračuna u iznosu od 1.417.150,58 eura i županijskog proračuna u iznosu od 240,27 eura).</w:t>
      </w:r>
    </w:p>
    <w:p w14:paraId="4F040913" w14:textId="45F002FD" w:rsidR="005F45CB" w:rsidRDefault="005F45CB" w:rsidP="005F45CB">
      <w:pPr>
        <w:pStyle w:val="Odlomakpopisa"/>
        <w:numPr>
          <w:ilvl w:val="0"/>
          <w:numId w:val="17"/>
        </w:numPr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Osnovna škola Trnovitički Popovac u iznosu od </w:t>
      </w:r>
      <w:r>
        <w:rPr>
          <w:rFonts w:asciiTheme="minorHAnsi" w:hAnsiTheme="minorHAnsi" w:cstheme="minorHAnsi"/>
          <w:sz w:val="22"/>
          <w:szCs w:val="22"/>
          <w:lang w:eastAsia="en-US"/>
        </w:rPr>
        <w:t>328.840,40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eura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 (tekuće i kapitalne pomoći iz: državnog proračuna u iznosu od 327.785,20 eura i županijskog proračuna u iznosu od 1.055,20 eura).</w:t>
      </w:r>
    </w:p>
    <w:p w14:paraId="13E819E2" w14:textId="0C889205" w:rsidR="00BD182E" w:rsidRPr="00C90F56" w:rsidRDefault="005F45CB" w:rsidP="00C90F56">
      <w:pPr>
        <w:pStyle w:val="Odlomakpopisa"/>
        <w:numPr>
          <w:ilvl w:val="0"/>
          <w:numId w:val="17"/>
        </w:numPr>
        <w:spacing w:after="20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Javna ustanova Garešnica u iznosu od 1.700,00 eura</w:t>
      </w:r>
      <w:r w:rsidR="007539BC">
        <w:rPr>
          <w:rFonts w:asciiTheme="minorHAnsi" w:hAnsiTheme="minorHAnsi" w:cstheme="minorHAnsi"/>
          <w:sz w:val="22"/>
          <w:szCs w:val="22"/>
          <w:lang w:eastAsia="en-US"/>
        </w:rPr>
        <w:t xml:space="preserve"> ( tekuće pomoći iz državnog proračuna u iznosu od 1.200,00 eura i županijskog proračuna u iznosu od 500,00 eura).</w:t>
      </w:r>
    </w:p>
    <w:p w14:paraId="584580CE" w14:textId="57C0EC30" w:rsidR="003355AD" w:rsidRPr="00C1205D" w:rsidRDefault="00BD182E" w:rsidP="00C90F56">
      <w:pPr>
        <w:widowControl w:val="0"/>
        <w:autoSpaceDN w:val="0"/>
        <w:adjustRightInd w:val="0"/>
        <w:spacing w:line="240" w:lineRule="auto"/>
        <w:contextualSpacing/>
        <w:jc w:val="both"/>
        <w:rPr>
          <w:rFonts w:asciiTheme="minorHAnsi" w:hAnsiTheme="minorHAnsi" w:cstheme="minorHAnsi"/>
        </w:rPr>
      </w:pPr>
      <w:r w:rsidRPr="00C41870">
        <w:rPr>
          <w:rFonts w:asciiTheme="minorHAnsi" w:hAnsiTheme="minorHAnsi" w:cstheme="minorHAnsi"/>
        </w:rPr>
        <w:lastRenderedPageBreak/>
        <w:t>Pomoći iz državnog proračuna temeljem prijenosa EU sredstava</w:t>
      </w:r>
      <w:r w:rsidR="00A179A8" w:rsidRPr="00C41870">
        <w:rPr>
          <w:rFonts w:asciiTheme="minorHAnsi" w:hAnsiTheme="minorHAnsi" w:cstheme="minorHAnsi"/>
        </w:rPr>
        <w:t xml:space="preserve"> (638)</w:t>
      </w:r>
      <w:r w:rsidRPr="00C1205D">
        <w:rPr>
          <w:rFonts w:asciiTheme="minorHAnsi" w:hAnsiTheme="minorHAnsi" w:cstheme="minorHAnsi"/>
        </w:rPr>
        <w:t xml:space="preserve"> </w:t>
      </w:r>
      <w:r w:rsidR="003355AD" w:rsidRPr="00C1205D">
        <w:rPr>
          <w:rFonts w:asciiTheme="minorHAnsi" w:hAnsiTheme="minorHAnsi" w:cstheme="minorHAnsi"/>
        </w:rPr>
        <w:t xml:space="preserve">ostvarene su u ukupnom iznosu </w:t>
      </w:r>
    </w:p>
    <w:p w14:paraId="5E72A186" w14:textId="0DFDB862" w:rsidR="007539BC" w:rsidRPr="00C41870" w:rsidRDefault="007539BC" w:rsidP="00C41870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41870">
        <w:rPr>
          <w:rFonts w:asciiTheme="minorHAnsi" w:hAnsiTheme="minorHAnsi" w:cstheme="minorHAnsi"/>
        </w:rPr>
        <w:t>Od 320.220,37 eura i odnose se na pomoći za EU projekte: „Nikad nije kasno – faza IV“  u iznosu od 287.488,83 eura (Izvori 561 i 5012) , „Školska shema“ u iznosu od 231,54 eura (Izvor 5012 i 541), "Pomoćnici u nastavi faza VII" u iznosu od 32.500,00 eura (Izvori 561 i 5012).</w:t>
      </w:r>
    </w:p>
    <w:p w14:paraId="0258B36F" w14:textId="77777777" w:rsidR="002C0E34" w:rsidRDefault="002C0E34" w:rsidP="00106FBB">
      <w:pPr>
        <w:spacing w:after="0" w:line="240" w:lineRule="auto"/>
        <w:jc w:val="both"/>
        <w:rPr>
          <w:rFonts w:asciiTheme="minorHAnsi" w:hAnsiTheme="minorHAnsi" w:cstheme="minorHAnsi"/>
          <w:i/>
          <w:iCs/>
          <w:u w:val="single"/>
        </w:rPr>
      </w:pPr>
    </w:p>
    <w:p w14:paraId="134BCEC3" w14:textId="77777777" w:rsidR="003C43BC" w:rsidRDefault="00C06ED5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i/>
          <w:iCs/>
          <w:u w:val="single"/>
        </w:rPr>
        <w:t>Prihodi od imovine (64</w:t>
      </w:r>
      <w:r w:rsidRPr="00C1205D">
        <w:rPr>
          <w:rFonts w:asciiTheme="minorHAnsi" w:hAnsiTheme="minorHAnsi" w:cstheme="minorHAnsi"/>
          <w:i/>
          <w:iCs/>
        </w:rPr>
        <w:t>)</w:t>
      </w:r>
      <w:r w:rsidRPr="00C1205D">
        <w:rPr>
          <w:rFonts w:asciiTheme="minorHAnsi" w:hAnsiTheme="minorHAnsi" w:cstheme="minorHAnsi"/>
        </w:rPr>
        <w:t xml:space="preserve"> iznose </w:t>
      </w:r>
      <w:r w:rsidR="007539BC">
        <w:rPr>
          <w:rFonts w:asciiTheme="minorHAnsi" w:hAnsiTheme="minorHAnsi" w:cstheme="minorHAnsi"/>
        </w:rPr>
        <w:t>303.649,40</w:t>
      </w:r>
      <w:r w:rsidRPr="00C1205D">
        <w:rPr>
          <w:rFonts w:asciiTheme="minorHAnsi" w:hAnsiTheme="minorHAnsi" w:cstheme="minorHAnsi"/>
        </w:rPr>
        <w:t xml:space="preserve"> eura i bilježe </w:t>
      </w:r>
      <w:r w:rsidR="00D23C36">
        <w:rPr>
          <w:rFonts w:asciiTheme="minorHAnsi" w:hAnsiTheme="minorHAnsi" w:cstheme="minorHAnsi"/>
        </w:rPr>
        <w:t>povećanje</w:t>
      </w:r>
      <w:r w:rsidRPr="00C1205D">
        <w:rPr>
          <w:rFonts w:asciiTheme="minorHAnsi" w:hAnsiTheme="minorHAnsi" w:cstheme="minorHAnsi"/>
        </w:rPr>
        <w:t xml:space="preserve"> od </w:t>
      </w:r>
      <w:r w:rsidR="007539BC">
        <w:rPr>
          <w:rFonts w:asciiTheme="minorHAnsi" w:hAnsiTheme="minorHAnsi" w:cstheme="minorHAnsi"/>
        </w:rPr>
        <w:t>147,51</w:t>
      </w:r>
      <w:r w:rsidRPr="00C1205D">
        <w:rPr>
          <w:rFonts w:asciiTheme="minorHAnsi" w:hAnsiTheme="minorHAnsi" w:cstheme="minorHAnsi"/>
        </w:rPr>
        <w:t xml:space="preserve">%. </w:t>
      </w:r>
    </w:p>
    <w:p w14:paraId="7953965D" w14:textId="1677F702" w:rsidR="00C06ED5" w:rsidRPr="00C1205D" w:rsidRDefault="00C06ED5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Iste sačinjavaju: </w:t>
      </w:r>
      <w:r w:rsidRPr="002C0E34">
        <w:rPr>
          <w:rFonts w:asciiTheme="minorHAnsi" w:hAnsiTheme="minorHAnsi" w:cstheme="minorHAnsi"/>
          <w:i/>
          <w:iCs/>
        </w:rPr>
        <w:t>prihodi od financijske imovine (641</w:t>
      </w:r>
      <w:r w:rsidRPr="00C1205D">
        <w:rPr>
          <w:rFonts w:asciiTheme="minorHAnsi" w:hAnsiTheme="minorHAnsi" w:cstheme="minorHAnsi"/>
        </w:rPr>
        <w:t>) u iznosu od</w:t>
      </w:r>
      <w:r w:rsidR="007539BC">
        <w:rPr>
          <w:rFonts w:asciiTheme="minorHAnsi" w:hAnsiTheme="minorHAnsi" w:cstheme="minorHAnsi"/>
        </w:rPr>
        <w:t xml:space="preserve"> 75.527,57</w:t>
      </w:r>
      <w:r w:rsidR="00D23C36">
        <w:rPr>
          <w:rFonts w:asciiTheme="minorHAnsi" w:hAnsiTheme="minorHAnsi" w:cstheme="minorHAnsi"/>
        </w:rPr>
        <w:t xml:space="preserve"> </w:t>
      </w:r>
      <w:r w:rsidRPr="00C1205D">
        <w:rPr>
          <w:rFonts w:asciiTheme="minorHAnsi" w:hAnsiTheme="minorHAnsi" w:cstheme="minorHAnsi"/>
        </w:rPr>
        <w:t xml:space="preserve">€ ( zatezne kamate i depoziti po vođenju) i  </w:t>
      </w:r>
      <w:r w:rsidRPr="002C0E34">
        <w:rPr>
          <w:rFonts w:asciiTheme="minorHAnsi" w:hAnsiTheme="minorHAnsi" w:cstheme="minorHAnsi"/>
          <w:i/>
          <w:iCs/>
        </w:rPr>
        <w:t>prihodi od  nefinancijske imovine (642)</w:t>
      </w:r>
      <w:r w:rsidR="002C0E34">
        <w:rPr>
          <w:rFonts w:asciiTheme="minorHAnsi" w:hAnsiTheme="minorHAnsi" w:cstheme="minorHAnsi"/>
        </w:rPr>
        <w:t xml:space="preserve"> u iznosu od </w:t>
      </w:r>
      <w:r w:rsidR="007539BC">
        <w:rPr>
          <w:rFonts w:asciiTheme="minorHAnsi" w:hAnsiTheme="minorHAnsi" w:cstheme="minorHAnsi"/>
        </w:rPr>
        <w:t>228.121,83</w:t>
      </w:r>
      <w:r w:rsidR="002C0E34">
        <w:rPr>
          <w:rFonts w:asciiTheme="minorHAnsi" w:hAnsiTheme="minorHAnsi" w:cstheme="minorHAnsi"/>
        </w:rPr>
        <w:t xml:space="preserve"> eura koje čine</w:t>
      </w:r>
      <w:r w:rsidR="00B86FD3">
        <w:rPr>
          <w:rFonts w:asciiTheme="minorHAnsi" w:hAnsiTheme="minorHAnsi" w:cstheme="minorHAnsi"/>
        </w:rPr>
        <w:t xml:space="preserve"> prihodi od</w:t>
      </w:r>
      <w:r w:rsidRPr="00C1205D">
        <w:rPr>
          <w:rFonts w:asciiTheme="minorHAnsi" w:hAnsiTheme="minorHAnsi" w:cstheme="minorHAnsi"/>
        </w:rPr>
        <w:t xml:space="preserve">: zakupa javnih površina </w:t>
      </w:r>
      <w:r w:rsidR="007539BC">
        <w:rPr>
          <w:rFonts w:asciiTheme="minorHAnsi" w:hAnsiTheme="minorHAnsi" w:cstheme="minorHAnsi"/>
        </w:rPr>
        <w:t>5.358,76</w:t>
      </w:r>
      <w:r w:rsidRPr="00C1205D">
        <w:rPr>
          <w:rFonts w:asciiTheme="minorHAnsi" w:hAnsiTheme="minorHAnsi" w:cstheme="minorHAnsi"/>
        </w:rPr>
        <w:t xml:space="preserve"> €, zakupa poljoprivrednog zemljišta u vl. RH u iznosu od </w:t>
      </w:r>
      <w:r w:rsidR="007539BC">
        <w:rPr>
          <w:rFonts w:asciiTheme="minorHAnsi" w:hAnsiTheme="minorHAnsi" w:cstheme="minorHAnsi"/>
        </w:rPr>
        <w:t>66.585,53</w:t>
      </w:r>
      <w:r w:rsidRPr="00C1205D">
        <w:rPr>
          <w:rFonts w:asciiTheme="minorHAnsi" w:hAnsiTheme="minorHAnsi" w:cstheme="minorHAnsi"/>
        </w:rPr>
        <w:t xml:space="preserve"> €, zakupa stambenih prostora </w:t>
      </w:r>
      <w:r w:rsidR="007539BC">
        <w:rPr>
          <w:rFonts w:asciiTheme="minorHAnsi" w:hAnsiTheme="minorHAnsi" w:cstheme="minorHAnsi"/>
        </w:rPr>
        <w:t>888,83</w:t>
      </w:r>
      <w:r w:rsidRPr="00C1205D">
        <w:rPr>
          <w:rFonts w:asciiTheme="minorHAnsi" w:hAnsiTheme="minorHAnsi" w:cstheme="minorHAnsi"/>
        </w:rPr>
        <w:t xml:space="preserve"> €,  zakupa poslovnih prostora u iznosu od </w:t>
      </w:r>
      <w:r w:rsidR="003C43BC">
        <w:rPr>
          <w:rFonts w:asciiTheme="minorHAnsi" w:hAnsiTheme="minorHAnsi" w:cstheme="minorHAnsi"/>
        </w:rPr>
        <w:t>31.692,49</w:t>
      </w:r>
      <w:r w:rsidRPr="00C1205D">
        <w:rPr>
          <w:rFonts w:asciiTheme="minorHAnsi" w:hAnsiTheme="minorHAnsi" w:cstheme="minorHAnsi"/>
        </w:rPr>
        <w:t xml:space="preserve"> €, spomeničke rente u iznosu od </w:t>
      </w:r>
      <w:r w:rsidR="003C43BC">
        <w:rPr>
          <w:rFonts w:asciiTheme="minorHAnsi" w:hAnsiTheme="minorHAnsi" w:cstheme="minorHAnsi"/>
        </w:rPr>
        <w:t>31,08</w:t>
      </w:r>
      <w:r w:rsidRPr="00C1205D">
        <w:rPr>
          <w:rFonts w:asciiTheme="minorHAnsi" w:hAnsiTheme="minorHAnsi" w:cstheme="minorHAnsi"/>
        </w:rPr>
        <w:t xml:space="preserve"> €, naknad</w:t>
      </w:r>
      <w:r w:rsidR="003C43BC">
        <w:rPr>
          <w:rFonts w:asciiTheme="minorHAnsi" w:hAnsiTheme="minorHAnsi" w:cstheme="minorHAnsi"/>
        </w:rPr>
        <w:t>e</w:t>
      </w:r>
      <w:r w:rsidRPr="00C1205D">
        <w:rPr>
          <w:rFonts w:asciiTheme="minorHAnsi" w:hAnsiTheme="minorHAnsi" w:cstheme="minorHAnsi"/>
        </w:rPr>
        <w:t xml:space="preserve"> za korištenje prava puta u iznosu od </w:t>
      </w:r>
      <w:r w:rsidR="003C43BC">
        <w:rPr>
          <w:rFonts w:asciiTheme="minorHAnsi" w:hAnsiTheme="minorHAnsi" w:cstheme="minorHAnsi"/>
        </w:rPr>
        <w:t>121.640,66</w:t>
      </w:r>
      <w:r w:rsidRPr="00C1205D">
        <w:rPr>
          <w:rFonts w:asciiTheme="minorHAnsi" w:hAnsiTheme="minorHAnsi" w:cstheme="minorHAnsi"/>
        </w:rPr>
        <w:t xml:space="preserve"> €</w:t>
      </w:r>
      <w:r w:rsidR="002C0E34">
        <w:rPr>
          <w:rFonts w:asciiTheme="minorHAnsi" w:hAnsiTheme="minorHAnsi" w:cstheme="minorHAnsi"/>
        </w:rPr>
        <w:t xml:space="preserve"> i naknada za pravo građenja u iznosu do </w:t>
      </w:r>
      <w:r w:rsidR="003C43BC">
        <w:rPr>
          <w:rFonts w:asciiTheme="minorHAnsi" w:hAnsiTheme="minorHAnsi" w:cstheme="minorHAnsi"/>
        </w:rPr>
        <w:t>1.924,48</w:t>
      </w:r>
      <w:r w:rsidR="002C0E34">
        <w:rPr>
          <w:rFonts w:asciiTheme="minorHAnsi" w:hAnsiTheme="minorHAnsi" w:cstheme="minorHAnsi"/>
        </w:rPr>
        <w:t xml:space="preserve"> €.</w:t>
      </w:r>
    </w:p>
    <w:p w14:paraId="4BB3508E" w14:textId="78C2833F" w:rsidR="003C43BC" w:rsidRDefault="003C43BC" w:rsidP="00C41870">
      <w:pPr>
        <w:spacing w:after="0" w:line="240" w:lineRule="auto"/>
        <w:jc w:val="both"/>
      </w:pPr>
      <w:r>
        <w:t>Prihodi od zateznih kamata (6414) i naknada za korištenje nefinancijske imovine (6423) bilježe veliko povećanje iz razloga isplate naknade za pravo puta</w:t>
      </w:r>
      <w:r w:rsidRPr="003C43BC">
        <w:t xml:space="preserve"> </w:t>
      </w:r>
      <w:r>
        <w:t>za razdoblje 2011. do 2016 i zateznih kamata od strane  Hrvatskog telekoma d.d. temeljem Presude i Rješenja Visokog trgovačkog suda RH od 6.11.2025. godine (ovršno 10.1.2026. godine). </w:t>
      </w:r>
    </w:p>
    <w:p w14:paraId="5DE3335D" w14:textId="77777777" w:rsidR="00BD182E" w:rsidRPr="00C1205D" w:rsidRDefault="00BD182E" w:rsidP="00106FBB">
      <w:pPr>
        <w:spacing w:after="0" w:line="240" w:lineRule="auto"/>
        <w:jc w:val="both"/>
        <w:rPr>
          <w:rFonts w:asciiTheme="minorHAnsi" w:hAnsiTheme="minorHAnsi" w:cstheme="minorHAnsi"/>
          <w:color w:val="FF0000"/>
          <w:sz w:val="16"/>
          <w:szCs w:val="16"/>
        </w:rPr>
      </w:pPr>
    </w:p>
    <w:p w14:paraId="703655DE" w14:textId="0433E9ED" w:rsidR="00BD182E" w:rsidRPr="00C1205D" w:rsidRDefault="00BD182E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i/>
          <w:iCs/>
          <w:u w:val="single"/>
        </w:rPr>
        <w:t>Prihodi od upravnih i administrativnih pristojbi, pristojbi po posebnim propisima i naknada</w:t>
      </w:r>
      <w:r w:rsidR="00A179A8" w:rsidRPr="00C1205D">
        <w:rPr>
          <w:rFonts w:asciiTheme="minorHAnsi" w:hAnsiTheme="minorHAnsi" w:cstheme="minorHAnsi"/>
          <w:i/>
          <w:iCs/>
          <w:u w:val="single"/>
        </w:rPr>
        <w:t xml:space="preserve"> (65</w:t>
      </w:r>
      <w:r w:rsidR="00A179A8" w:rsidRPr="00C1205D">
        <w:rPr>
          <w:rFonts w:asciiTheme="minorHAnsi" w:hAnsiTheme="minorHAnsi" w:cstheme="minorHAnsi"/>
          <w:i/>
          <w:iCs/>
        </w:rPr>
        <w:t>)</w:t>
      </w:r>
      <w:r w:rsidRPr="00C1205D">
        <w:rPr>
          <w:rFonts w:asciiTheme="minorHAnsi" w:hAnsiTheme="minorHAnsi" w:cstheme="minorHAnsi"/>
        </w:rPr>
        <w:t xml:space="preserve"> iznose </w:t>
      </w:r>
      <w:r w:rsidR="003C43BC">
        <w:rPr>
          <w:rFonts w:asciiTheme="minorHAnsi" w:hAnsiTheme="minorHAnsi" w:cstheme="minorHAnsi"/>
        </w:rPr>
        <w:t>633.982,04</w:t>
      </w:r>
      <w:r w:rsidR="00133F77" w:rsidRPr="00C1205D">
        <w:rPr>
          <w:rFonts w:asciiTheme="minorHAnsi" w:hAnsiTheme="minorHAnsi" w:cstheme="minorHAnsi"/>
        </w:rPr>
        <w:t xml:space="preserve"> eura</w:t>
      </w:r>
      <w:r w:rsidRPr="00C1205D">
        <w:rPr>
          <w:rFonts w:asciiTheme="minorHAnsi" w:hAnsiTheme="minorHAnsi" w:cstheme="minorHAnsi"/>
        </w:rPr>
        <w:t xml:space="preserve"> i bilježe </w:t>
      </w:r>
      <w:r w:rsidR="00234614">
        <w:rPr>
          <w:rFonts w:asciiTheme="minorHAnsi" w:hAnsiTheme="minorHAnsi" w:cstheme="minorHAnsi"/>
        </w:rPr>
        <w:t>povećanje</w:t>
      </w:r>
      <w:r w:rsidR="005B58E9">
        <w:rPr>
          <w:rFonts w:asciiTheme="minorHAnsi" w:hAnsiTheme="minorHAnsi" w:cstheme="minorHAnsi"/>
        </w:rPr>
        <w:t xml:space="preserve"> od </w:t>
      </w:r>
      <w:r w:rsidR="003C43BC">
        <w:rPr>
          <w:rFonts w:asciiTheme="minorHAnsi" w:hAnsiTheme="minorHAnsi" w:cstheme="minorHAnsi"/>
        </w:rPr>
        <w:t>30</w:t>
      </w:r>
      <w:r w:rsidRPr="00C1205D">
        <w:rPr>
          <w:rFonts w:asciiTheme="minorHAnsi" w:hAnsiTheme="minorHAnsi" w:cstheme="minorHAnsi"/>
        </w:rPr>
        <w:t>% u odnosu na 202</w:t>
      </w:r>
      <w:r w:rsidR="003C43BC">
        <w:rPr>
          <w:rFonts w:asciiTheme="minorHAnsi" w:hAnsiTheme="minorHAnsi" w:cstheme="minorHAnsi"/>
        </w:rPr>
        <w:t>5</w:t>
      </w:r>
      <w:r w:rsidRPr="00C1205D">
        <w:rPr>
          <w:rFonts w:asciiTheme="minorHAnsi" w:hAnsiTheme="minorHAnsi" w:cstheme="minorHAnsi"/>
        </w:rPr>
        <w:t>. godinu i izvršenje</w:t>
      </w:r>
      <w:r w:rsidR="00C06ED5" w:rsidRPr="00C1205D">
        <w:rPr>
          <w:rFonts w:asciiTheme="minorHAnsi" w:hAnsiTheme="minorHAnsi" w:cstheme="minorHAnsi"/>
        </w:rPr>
        <w:t xml:space="preserve"> proračuna</w:t>
      </w:r>
      <w:r w:rsidRPr="00C1205D">
        <w:rPr>
          <w:rFonts w:asciiTheme="minorHAnsi" w:hAnsiTheme="minorHAnsi" w:cstheme="minorHAnsi"/>
        </w:rPr>
        <w:t xml:space="preserve"> </w:t>
      </w:r>
      <w:r w:rsidR="00B86FD3">
        <w:rPr>
          <w:rFonts w:asciiTheme="minorHAnsi" w:hAnsiTheme="minorHAnsi" w:cstheme="minorHAnsi"/>
        </w:rPr>
        <w:t>5</w:t>
      </w:r>
      <w:r w:rsidR="003C43BC">
        <w:rPr>
          <w:rFonts w:asciiTheme="minorHAnsi" w:hAnsiTheme="minorHAnsi" w:cstheme="minorHAnsi"/>
        </w:rPr>
        <w:t>1,67</w:t>
      </w:r>
      <w:r w:rsidRPr="00C1205D">
        <w:rPr>
          <w:rFonts w:asciiTheme="minorHAnsi" w:hAnsiTheme="minorHAnsi" w:cstheme="minorHAnsi"/>
        </w:rPr>
        <w:t xml:space="preserve">%. </w:t>
      </w:r>
    </w:p>
    <w:p w14:paraId="1340B13E" w14:textId="12A4D9EA" w:rsidR="00E845C3" w:rsidRPr="00C1205D" w:rsidRDefault="00BD182E" w:rsidP="00106FBB">
      <w:pPr>
        <w:widowControl w:val="0"/>
        <w:autoSpaceDN w:val="0"/>
        <w:adjustRightInd w:val="0"/>
        <w:spacing w:line="240" w:lineRule="auto"/>
        <w:contextualSpacing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>Ostali nespomenuti prihodi</w:t>
      </w:r>
      <w:r w:rsidR="00A179A8" w:rsidRPr="00C1205D">
        <w:rPr>
          <w:rFonts w:asciiTheme="minorHAnsi" w:hAnsiTheme="minorHAnsi" w:cstheme="minorHAnsi"/>
        </w:rPr>
        <w:t xml:space="preserve"> (6526)</w:t>
      </w:r>
      <w:r w:rsidRPr="00C1205D">
        <w:rPr>
          <w:rFonts w:asciiTheme="minorHAnsi" w:hAnsiTheme="minorHAnsi" w:cstheme="minorHAnsi"/>
        </w:rPr>
        <w:t xml:space="preserve"> iznose </w:t>
      </w:r>
      <w:r w:rsidR="003C43BC">
        <w:rPr>
          <w:rFonts w:asciiTheme="minorHAnsi" w:hAnsiTheme="minorHAnsi" w:cstheme="minorHAnsi"/>
        </w:rPr>
        <w:t>246.944,90</w:t>
      </w:r>
      <w:r w:rsidR="0011559D" w:rsidRPr="00C1205D">
        <w:rPr>
          <w:rFonts w:asciiTheme="minorHAnsi" w:hAnsiTheme="minorHAnsi" w:cstheme="minorHAnsi"/>
        </w:rPr>
        <w:t xml:space="preserve"> eura</w:t>
      </w:r>
      <w:r w:rsidR="00E845C3" w:rsidRPr="00C1205D">
        <w:rPr>
          <w:rFonts w:asciiTheme="minorHAnsi" w:hAnsiTheme="minorHAnsi" w:cstheme="minorHAnsi"/>
        </w:rPr>
        <w:t xml:space="preserve"> </w:t>
      </w:r>
      <w:r w:rsidR="00B86FD3">
        <w:rPr>
          <w:rFonts w:asciiTheme="minorHAnsi" w:hAnsiTheme="minorHAnsi" w:cstheme="minorHAnsi"/>
        </w:rPr>
        <w:t xml:space="preserve">i </w:t>
      </w:r>
      <w:r w:rsidR="00E845C3" w:rsidRPr="00C1205D">
        <w:rPr>
          <w:rFonts w:asciiTheme="minorHAnsi" w:hAnsiTheme="minorHAnsi" w:cstheme="minorHAnsi"/>
        </w:rPr>
        <w:t xml:space="preserve">povećani su za </w:t>
      </w:r>
      <w:r w:rsidR="003C43BC">
        <w:rPr>
          <w:rFonts w:asciiTheme="minorHAnsi" w:hAnsiTheme="minorHAnsi" w:cstheme="minorHAnsi"/>
        </w:rPr>
        <w:t>33,04</w:t>
      </w:r>
      <w:r w:rsidR="00E845C3" w:rsidRPr="00C1205D">
        <w:rPr>
          <w:rFonts w:asciiTheme="minorHAnsi" w:hAnsiTheme="minorHAnsi" w:cstheme="minorHAnsi"/>
        </w:rPr>
        <w:t>%</w:t>
      </w:r>
      <w:r w:rsidR="00B86FD3">
        <w:rPr>
          <w:rFonts w:asciiTheme="minorHAnsi" w:hAnsiTheme="minorHAnsi" w:cstheme="minorHAnsi"/>
        </w:rPr>
        <w:t>, a</w:t>
      </w:r>
      <w:r w:rsidR="00E845C3" w:rsidRPr="00C1205D">
        <w:rPr>
          <w:rFonts w:asciiTheme="minorHAnsi" w:hAnsiTheme="minorHAnsi" w:cstheme="minorHAnsi"/>
        </w:rPr>
        <w:t xml:space="preserve"> odnose se na  prihode </w:t>
      </w:r>
      <w:r w:rsidR="00EF0B8D">
        <w:t>od povrata stipendija i naknadu za promjenu namjene poljoprivrednog zemljišta kod Grada Garešnice</w:t>
      </w:r>
      <w:r w:rsidR="00EF0B8D">
        <w:rPr>
          <w:rFonts w:asciiTheme="minorHAnsi" w:hAnsiTheme="minorHAnsi" w:cstheme="minorHAnsi"/>
        </w:rPr>
        <w:t xml:space="preserve"> </w:t>
      </w:r>
      <w:r w:rsidR="00E845C3" w:rsidRPr="00C1205D">
        <w:rPr>
          <w:rFonts w:asciiTheme="minorHAnsi" w:hAnsiTheme="minorHAnsi" w:cstheme="minorHAnsi"/>
        </w:rPr>
        <w:t xml:space="preserve">u iznosu od </w:t>
      </w:r>
      <w:r w:rsidR="00EF0B8D">
        <w:rPr>
          <w:rFonts w:asciiTheme="minorHAnsi" w:hAnsiTheme="minorHAnsi" w:cstheme="minorHAnsi"/>
        </w:rPr>
        <w:t>644,75</w:t>
      </w:r>
      <w:r w:rsidR="00E845C3" w:rsidRPr="00C1205D">
        <w:rPr>
          <w:rFonts w:asciiTheme="minorHAnsi" w:hAnsiTheme="minorHAnsi" w:cstheme="minorHAnsi"/>
        </w:rPr>
        <w:t xml:space="preserve"> €</w:t>
      </w:r>
      <w:r w:rsidR="00B86FD3">
        <w:rPr>
          <w:rFonts w:asciiTheme="minorHAnsi" w:hAnsiTheme="minorHAnsi" w:cstheme="minorHAnsi"/>
        </w:rPr>
        <w:t xml:space="preserve">, </w:t>
      </w:r>
      <w:r w:rsidR="00E845C3" w:rsidRPr="00C1205D">
        <w:rPr>
          <w:rFonts w:asciiTheme="minorHAnsi" w:hAnsiTheme="minorHAnsi" w:cstheme="minorHAnsi"/>
        </w:rPr>
        <w:t xml:space="preserve">prihode Dječjeg vrtića Maslačak u iznosu od </w:t>
      </w:r>
      <w:r w:rsidR="00EF0B8D">
        <w:rPr>
          <w:rFonts w:asciiTheme="minorHAnsi" w:hAnsiTheme="minorHAnsi" w:cstheme="minorHAnsi"/>
        </w:rPr>
        <w:t>227.757,15</w:t>
      </w:r>
      <w:r w:rsidR="00E845C3" w:rsidRPr="00C1205D">
        <w:rPr>
          <w:rFonts w:asciiTheme="minorHAnsi" w:hAnsiTheme="minorHAnsi" w:cstheme="minorHAnsi"/>
        </w:rPr>
        <w:t xml:space="preserve"> € (sufinanciranje roditelja), Hrvatske knjižnice i čitaonice u iznosu od </w:t>
      </w:r>
      <w:r w:rsidR="00EF0B8D">
        <w:rPr>
          <w:rFonts w:asciiTheme="minorHAnsi" w:hAnsiTheme="minorHAnsi" w:cstheme="minorHAnsi"/>
        </w:rPr>
        <w:t>770,00</w:t>
      </w:r>
      <w:r w:rsidR="00E845C3" w:rsidRPr="00C1205D">
        <w:rPr>
          <w:rFonts w:asciiTheme="minorHAnsi" w:hAnsiTheme="minorHAnsi" w:cstheme="minorHAnsi"/>
        </w:rPr>
        <w:t xml:space="preserve"> € (članarine),  Osnovne škole Garešnica u iznosu od  </w:t>
      </w:r>
      <w:r w:rsidR="00EF0B8D">
        <w:rPr>
          <w:rFonts w:asciiTheme="minorHAnsi" w:hAnsiTheme="minorHAnsi" w:cstheme="minorHAnsi"/>
        </w:rPr>
        <w:t>17.773,00</w:t>
      </w:r>
      <w:r w:rsidR="00E845C3" w:rsidRPr="00C1205D">
        <w:rPr>
          <w:rFonts w:asciiTheme="minorHAnsi" w:hAnsiTheme="minorHAnsi" w:cstheme="minorHAnsi"/>
        </w:rPr>
        <w:t xml:space="preserve"> €</w:t>
      </w:r>
      <w:r w:rsidR="00EF0B8D">
        <w:rPr>
          <w:rFonts w:asciiTheme="minorHAnsi" w:hAnsiTheme="minorHAnsi" w:cstheme="minorHAnsi"/>
        </w:rPr>
        <w:t xml:space="preserve"> (sufinanciranje roditelja - usluga produženog boravka u školi).</w:t>
      </w:r>
    </w:p>
    <w:p w14:paraId="50F7BCFE" w14:textId="56F37083" w:rsidR="00BD182E" w:rsidRDefault="00BD182E" w:rsidP="00106FBB">
      <w:pPr>
        <w:spacing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Prihodi od komunalnih doprinosa i naknada </w:t>
      </w:r>
      <w:r w:rsidR="00A179A8" w:rsidRPr="00C1205D">
        <w:rPr>
          <w:rFonts w:asciiTheme="minorHAnsi" w:hAnsiTheme="minorHAnsi" w:cstheme="minorHAnsi"/>
        </w:rPr>
        <w:t xml:space="preserve">(653) </w:t>
      </w:r>
      <w:r w:rsidRPr="00C1205D">
        <w:rPr>
          <w:rFonts w:asciiTheme="minorHAnsi" w:hAnsiTheme="minorHAnsi" w:cstheme="minorHAnsi"/>
        </w:rPr>
        <w:t>iznose</w:t>
      </w:r>
      <w:r w:rsidR="0060404B" w:rsidRPr="00C1205D">
        <w:rPr>
          <w:rFonts w:asciiTheme="minorHAnsi" w:hAnsiTheme="minorHAnsi" w:cstheme="minorHAnsi"/>
        </w:rPr>
        <w:t xml:space="preserve"> </w:t>
      </w:r>
      <w:r w:rsidR="00EF0B8D">
        <w:rPr>
          <w:rFonts w:asciiTheme="minorHAnsi" w:hAnsiTheme="minorHAnsi" w:cstheme="minorHAnsi"/>
        </w:rPr>
        <w:t>112.417,46</w:t>
      </w:r>
      <w:r w:rsidR="0060404B" w:rsidRPr="00C1205D">
        <w:rPr>
          <w:rFonts w:asciiTheme="minorHAnsi" w:hAnsiTheme="minorHAnsi" w:cstheme="minorHAnsi"/>
        </w:rPr>
        <w:t xml:space="preserve"> eura</w:t>
      </w:r>
      <w:r w:rsidRPr="00C1205D">
        <w:rPr>
          <w:rFonts w:asciiTheme="minorHAnsi" w:hAnsiTheme="minorHAnsi" w:cstheme="minorHAnsi"/>
        </w:rPr>
        <w:t xml:space="preserve"> i bilježe </w:t>
      </w:r>
      <w:r w:rsidR="00EF0B8D">
        <w:rPr>
          <w:rFonts w:asciiTheme="minorHAnsi" w:hAnsiTheme="minorHAnsi" w:cstheme="minorHAnsi"/>
        </w:rPr>
        <w:t>povećanje</w:t>
      </w:r>
      <w:r w:rsidRPr="00C1205D">
        <w:rPr>
          <w:rFonts w:asciiTheme="minorHAnsi" w:hAnsiTheme="minorHAnsi" w:cstheme="minorHAnsi"/>
        </w:rPr>
        <w:t xml:space="preserve"> od </w:t>
      </w:r>
      <w:r w:rsidR="00EF0B8D">
        <w:rPr>
          <w:rFonts w:asciiTheme="minorHAnsi" w:hAnsiTheme="minorHAnsi" w:cstheme="minorHAnsi"/>
        </w:rPr>
        <w:t>25,03</w:t>
      </w:r>
      <w:r w:rsidRPr="00C1205D">
        <w:rPr>
          <w:rFonts w:asciiTheme="minorHAnsi" w:hAnsiTheme="minorHAnsi" w:cstheme="minorHAnsi"/>
        </w:rPr>
        <w:t>% u odnosu na izvještajno razdoblje prošle godine.</w:t>
      </w:r>
    </w:p>
    <w:p w14:paraId="4456D9D2" w14:textId="5C0438D5" w:rsidR="004A59FB" w:rsidRPr="00C1205D" w:rsidRDefault="00BD182E" w:rsidP="00106FBB">
      <w:pPr>
        <w:widowControl w:val="0"/>
        <w:autoSpaceDN w:val="0"/>
        <w:adjustRightInd w:val="0"/>
        <w:spacing w:after="0" w:line="240" w:lineRule="auto"/>
        <w:contextualSpacing/>
        <w:jc w:val="both"/>
        <w:rPr>
          <w:rFonts w:asciiTheme="minorHAnsi" w:hAnsiTheme="minorHAnsi" w:cstheme="minorHAnsi"/>
          <w:lang w:eastAsia="hr-HR"/>
        </w:rPr>
      </w:pPr>
      <w:r w:rsidRPr="00C1205D">
        <w:rPr>
          <w:rFonts w:asciiTheme="minorHAnsi" w:hAnsiTheme="minorHAnsi" w:cstheme="minorHAnsi"/>
          <w:i/>
          <w:iCs/>
          <w:u w:val="single"/>
          <w:lang w:eastAsia="hr-HR"/>
        </w:rPr>
        <w:t>Prihodi od</w:t>
      </w:r>
      <w:r w:rsidR="00B618FC" w:rsidRPr="00C1205D">
        <w:rPr>
          <w:rFonts w:asciiTheme="minorHAnsi" w:hAnsiTheme="minorHAnsi" w:cstheme="minorHAnsi"/>
          <w:i/>
          <w:iCs/>
          <w:u w:val="single"/>
          <w:lang w:eastAsia="hr-HR"/>
        </w:rPr>
        <w:t xml:space="preserve"> prodaje proizvoda i </w:t>
      </w:r>
      <w:r w:rsidRPr="00C1205D">
        <w:rPr>
          <w:rFonts w:asciiTheme="minorHAnsi" w:hAnsiTheme="minorHAnsi" w:cstheme="minorHAnsi"/>
          <w:i/>
          <w:iCs/>
          <w:u w:val="single"/>
          <w:lang w:eastAsia="hr-HR"/>
        </w:rPr>
        <w:t xml:space="preserve"> pruženih usluga</w:t>
      </w:r>
      <w:r w:rsidR="004A59FB" w:rsidRPr="00C1205D">
        <w:rPr>
          <w:rFonts w:asciiTheme="minorHAnsi" w:hAnsiTheme="minorHAnsi" w:cstheme="minorHAnsi"/>
          <w:i/>
          <w:iCs/>
          <w:u w:val="single"/>
          <w:lang w:eastAsia="hr-HR"/>
        </w:rPr>
        <w:t xml:space="preserve"> i prihodi od donacija</w:t>
      </w:r>
      <w:r w:rsidR="0060404B" w:rsidRPr="00C1205D">
        <w:rPr>
          <w:rFonts w:asciiTheme="minorHAnsi" w:hAnsiTheme="minorHAnsi" w:cstheme="minorHAnsi"/>
          <w:i/>
          <w:iCs/>
          <w:u w:val="single"/>
          <w:lang w:eastAsia="hr-HR"/>
        </w:rPr>
        <w:t xml:space="preserve"> (66)</w:t>
      </w:r>
      <w:r w:rsidRPr="00C1205D">
        <w:rPr>
          <w:rFonts w:asciiTheme="minorHAnsi" w:hAnsiTheme="minorHAnsi" w:cstheme="minorHAnsi"/>
          <w:lang w:eastAsia="hr-HR"/>
        </w:rPr>
        <w:t xml:space="preserve"> iznose </w:t>
      </w:r>
      <w:r w:rsidR="00EF0B8D">
        <w:rPr>
          <w:rFonts w:asciiTheme="minorHAnsi" w:hAnsiTheme="minorHAnsi" w:cstheme="minorHAnsi"/>
          <w:lang w:eastAsia="hr-HR"/>
        </w:rPr>
        <w:t>122.048,02</w:t>
      </w:r>
      <w:r w:rsidR="0060404B" w:rsidRPr="00C1205D">
        <w:rPr>
          <w:rFonts w:asciiTheme="minorHAnsi" w:hAnsiTheme="minorHAnsi" w:cstheme="minorHAnsi"/>
          <w:lang w:eastAsia="hr-HR"/>
        </w:rPr>
        <w:t xml:space="preserve"> eura</w:t>
      </w:r>
      <w:r w:rsidR="00281E0C">
        <w:rPr>
          <w:rFonts w:asciiTheme="minorHAnsi" w:hAnsiTheme="minorHAnsi" w:cstheme="minorHAnsi"/>
          <w:lang w:eastAsia="hr-HR"/>
        </w:rPr>
        <w:t xml:space="preserve"> i bilježe povećanje od </w:t>
      </w:r>
      <w:r w:rsidR="00EF0B8D">
        <w:rPr>
          <w:rFonts w:asciiTheme="minorHAnsi" w:hAnsiTheme="minorHAnsi" w:cstheme="minorHAnsi"/>
          <w:lang w:eastAsia="hr-HR"/>
        </w:rPr>
        <w:t>62,43</w:t>
      </w:r>
      <w:r w:rsidR="00281E0C">
        <w:rPr>
          <w:rFonts w:asciiTheme="minorHAnsi" w:hAnsiTheme="minorHAnsi" w:cstheme="minorHAnsi"/>
          <w:lang w:eastAsia="hr-HR"/>
        </w:rPr>
        <w:t>% u odnosu na prošlu godinu. Isti</w:t>
      </w:r>
      <w:r w:rsidRPr="00C1205D">
        <w:rPr>
          <w:rFonts w:asciiTheme="minorHAnsi" w:hAnsiTheme="minorHAnsi" w:cstheme="minorHAnsi"/>
          <w:lang w:eastAsia="hr-HR"/>
        </w:rPr>
        <w:t xml:space="preserve"> </w:t>
      </w:r>
      <w:r w:rsidR="004A59FB" w:rsidRPr="00C1205D">
        <w:rPr>
          <w:rFonts w:asciiTheme="minorHAnsi" w:hAnsiTheme="minorHAnsi" w:cstheme="minorHAnsi"/>
          <w:lang w:eastAsia="hr-HR"/>
        </w:rPr>
        <w:t xml:space="preserve"> sadržavaju:</w:t>
      </w:r>
      <w:r w:rsidRPr="00C1205D">
        <w:rPr>
          <w:rFonts w:asciiTheme="minorHAnsi" w:hAnsiTheme="minorHAnsi" w:cstheme="minorHAnsi"/>
          <w:lang w:eastAsia="hr-HR"/>
        </w:rPr>
        <w:t xml:space="preserve"> </w:t>
      </w:r>
    </w:p>
    <w:p w14:paraId="6EC97FC3" w14:textId="4D6649FA" w:rsidR="004A59FB" w:rsidRPr="00C1205D" w:rsidRDefault="004A59FB" w:rsidP="00106FBB">
      <w:pPr>
        <w:pStyle w:val="Odlomakpopisa"/>
        <w:widowControl w:val="0"/>
        <w:numPr>
          <w:ilvl w:val="0"/>
          <w:numId w:val="13"/>
        </w:numPr>
        <w:autoSpaceDN w:val="0"/>
        <w:adjustRightInd w:val="0"/>
        <w:ind w:left="0" w:firstLine="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Prihode od prodaje proizvoda (6614)  Javne ustanova Garešnica od prodaje suvenira u iznosu od 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>3.137,80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eura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 xml:space="preserve"> i prihoda </w:t>
      </w:r>
      <w:r w:rsidR="00B4767F" w:rsidRPr="00B4767F">
        <w:rPr>
          <w:rFonts w:asciiTheme="minorHAnsi" w:hAnsiTheme="minorHAnsi" w:cstheme="minorHAnsi"/>
          <w:sz w:val="22"/>
          <w:szCs w:val="22"/>
          <w:lang w:eastAsia="en-US"/>
        </w:rPr>
        <w:t>od  isporuku proizvedenog viška električne energije iz obnovljivih izvora HEP-u kod Grada Garešnice u iznosu od 322,90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 xml:space="preserve"> eura.</w:t>
      </w:r>
    </w:p>
    <w:p w14:paraId="43375BE4" w14:textId="193604D3" w:rsidR="004A59FB" w:rsidRPr="00C1205D" w:rsidRDefault="004A59FB" w:rsidP="00106FBB">
      <w:pPr>
        <w:pStyle w:val="Odlomakpopisa"/>
        <w:widowControl w:val="0"/>
        <w:numPr>
          <w:ilvl w:val="0"/>
          <w:numId w:val="13"/>
        </w:numPr>
        <w:autoSpaceDN w:val="0"/>
        <w:adjustRightInd w:val="0"/>
        <w:ind w:left="0" w:firstLine="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Prihode od pruženih usluga (6615) </w:t>
      </w:r>
      <w:r w:rsidR="00C879BB">
        <w:rPr>
          <w:rFonts w:asciiTheme="minorHAnsi" w:hAnsiTheme="minorHAnsi" w:cstheme="minorHAnsi"/>
          <w:sz w:val="22"/>
          <w:szCs w:val="22"/>
          <w:lang w:eastAsia="en-US"/>
        </w:rPr>
        <w:t xml:space="preserve">u 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>izno</w:t>
      </w:r>
      <w:r w:rsidR="00C879BB">
        <w:rPr>
          <w:rFonts w:asciiTheme="minorHAnsi" w:hAnsiTheme="minorHAnsi" w:cstheme="minorHAnsi"/>
          <w:sz w:val="22"/>
          <w:szCs w:val="22"/>
          <w:lang w:eastAsia="en-US"/>
        </w:rPr>
        <w:t>su od 39.033,11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 xml:space="preserve"> eura i odnose se na fakturiranje usluge obračuna i naplate naknade za uređenje voda koju Grad obavlja za Hrvatske vode </w:t>
      </w:r>
      <w:r w:rsidR="007E3606">
        <w:rPr>
          <w:rFonts w:asciiTheme="minorHAnsi" w:hAnsiTheme="minorHAnsi" w:cstheme="minorHAnsi"/>
          <w:sz w:val="22"/>
          <w:szCs w:val="22"/>
          <w:lang w:eastAsia="en-US"/>
        </w:rPr>
        <w:t xml:space="preserve">u iznosu od 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>5.343,40</w:t>
      </w:r>
      <w:r w:rsidR="007E3606">
        <w:rPr>
          <w:rFonts w:asciiTheme="minorHAnsi" w:hAnsiTheme="minorHAnsi" w:cstheme="minorHAnsi"/>
          <w:sz w:val="22"/>
          <w:szCs w:val="22"/>
          <w:lang w:eastAsia="en-US"/>
        </w:rPr>
        <w:t xml:space="preserve"> €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>, te prihoda proračunskih korisnika: Javne vatrogasne postrojbe za usluge servisa vatrogasnih uređaja</w:t>
      </w:r>
      <w:r w:rsidR="00281E0C">
        <w:rPr>
          <w:rFonts w:asciiTheme="minorHAnsi" w:hAnsiTheme="minorHAnsi" w:cstheme="minorHAnsi"/>
          <w:sz w:val="22"/>
          <w:szCs w:val="22"/>
          <w:lang w:eastAsia="en-US"/>
        </w:rPr>
        <w:t xml:space="preserve"> u iznosu od 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>26.125,70</w:t>
      </w:r>
      <w:r w:rsidR="00C879BB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281E0C">
        <w:rPr>
          <w:rFonts w:asciiTheme="minorHAnsi" w:hAnsiTheme="minorHAnsi" w:cstheme="minorHAnsi"/>
          <w:sz w:val="22"/>
          <w:szCs w:val="22"/>
          <w:lang w:eastAsia="en-US"/>
        </w:rPr>
        <w:t>€</w:t>
      </w:r>
      <w:r w:rsidRPr="00C1205D">
        <w:rPr>
          <w:rFonts w:asciiTheme="minorHAnsi" w:hAnsiTheme="minorHAnsi" w:cstheme="minorHAnsi"/>
          <w:sz w:val="22"/>
          <w:szCs w:val="22"/>
          <w:lang w:eastAsia="en-US"/>
        </w:rPr>
        <w:t>, prihoda Javne ustanove Garešnica za usluge zakupa dvorana i prodaje ulaznica</w:t>
      </w:r>
      <w:r w:rsidR="007E3606">
        <w:rPr>
          <w:rFonts w:asciiTheme="minorHAnsi" w:hAnsiTheme="minorHAnsi" w:cstheme="minorHAnsi"/>
          <w:sz w:val="22"/>
          <w:szCs w:val="22"/>
          <w:lang w:eastAsia="en-US"/>
        </w:rPr>
        <w:t xml:space="preserve"> u iznosu od 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>16.694,50</w:t>
      </w:r>
      <w:r w:rsidR="00E9037B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C879BB">
        <w:rPr>
          <w:rFonts w:asciiTheme="minorHAnsi" w:hAnsiTheme="minorHAnsi" w:cstheme="minorHAnsi"/>
          <w:sz w:val="22"/>
          <w:szCs w:val="22"/>
          <w:lang w:eastAsia="en-US"/>
        </w:rPr>
        <w:t>€.</w:t>
      </w:r>
    </w:p>
    <w:p w14:paraId="420F339A" w14:textId="4DAFB537" w:rsidR="00B4767F" w:rsidRDefault="004A59FB" w:rsidP="00B4767F">
      <w:pPr>
        <w:pStyle w:val="Odlomakpopisa"/>
        <w:widowControl w:val="0"/>
        <w:numPr>
          <w:ilvl w:val="0"/>
          <w:numId w:val="13"/>
        </w:numPr>
        <w:autoSpaceDN w:val="0"/>
        <w:adjustRightInd w:val="0"/>
        <w:ind w:left="0" w:firstLine="0"/>
        <w:jc w:val="both"/>
        <w:rPr>
          <w:rFonts w:asciiTheme="minorHAnsi" w:hAnsiTheme="minorHAnsi" w:cstheme="minorHAnsi"/>
          <w:sz w:val="10"/>
          <w:szCs w:val="10"/>
        </w:rPr>
      </w:pPr>
      <w:r w:rsidRPr="00C879BB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Prihod</w:t>
      </w:r>
      <w:r w:rsidR="0053782D" w:rsidRPr="00C879BB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e</w:t>
      </w:r>
      <w:r w:rsidRPr="00C879BB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od  donacija (663)</w:t>
      </w:r>
      <w:r w:rsidR="0053782D" w:rsidRPr="00C879BB">
        <w:rPr>
          <w:rFonts w:asciiTheme="minorHAnsi" w:hAnsiTheme="minorHAnsi" w:cstheme="minorHAnsi"/>
          <w:sz w:val="22"/>
          <w:szCs w:val="22"/>
          <w:lang w:eastAsia="en-US"/>
        </w:rPr>
        <w:t xml:space="preserve"> u iznosu od 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>70.423,72</w:t>
      </w:r>
      <w:r w:rsidR="00E9037B" w:rsidRPr="00C879BB">
        <w:rPr>
          <w:rFonts w:asciiTheme="minorHAnsi" w:hAnsiTheme="minorHAnsi" w:cstheme="minorHAnsi"/>
          <w:sz w:val="22"/>
          <w:szCs w:val="22"/>
          <w:lang w:eastAsia="en-US"/>
        </w:rPr>
        <w:t xml:space="preserve"> €</w:t>
      </w:r>
      <w:r w:rsidR="0053782D" w:rsidRPr="00C879BB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2D6387">
        <w:rPr>
          <w:rFonts w:asciiTheme="minorHAnsi" w:hAnsiTheme="minorHAnsi" w:cstheme="minorHAnsi"/>
          <w:sz w:val="22"/>
          <w:szCs w:val="22"/>
          <w:lang w:eastAsia="en-US"/>
        </w:rPr>
        <w:t xml:space="preserve">čini </w:t>
      </w:r>
      <w:proofErr w:type="spellStart"/>
      <w:r w:rsidR="002D6387">
        <w:rPr>
          <w:rFonts w:asciiTheme="minorHAnsi" w:hAnsiTheme="minorHAnsi" w:cstheme="minorHAnsi"/>
          <w:sz w:val="22"/>
          <w:szCs w:val="22"/>
          <w:lang w:eastAsia="en-US"/>
        </w:rPr>
        <w:t>nasljeđena</w:t>
      </w:r>
      <w:proofErr w:type="spellEnd"/>
      <w:r w:rsidR="002D6387">
        <w:rPr>
          <w:rFonts w:asciiTheme="minorHAnsi" w:hAnsiTheme="minorHAnsi" w:cstheme="minorHAnsi"/>
          <w:sz w:val="22"/>
          <w:szCs w:val="22"/>
          <w:lang w:eastAsia="en-US"/>
        </w:rPr>
        <w:t xml:space="preserve"> (</w:t>
      </w:r>
      <w:proofErr w:type="spellStart"/>
      <w:r w:rsidR="002D6387">
        <w:rPr>
          <w:rFonts w:asciiTheme="minorHAnsi" w:hAnsiTheme="minorHAnsi" w:cstheme="minorHAnsi"/>
          <w:sz w:val="22"/>
          <w:szCs w:val="22"/>
          <w:lang w:eastAsia="en-US"/>
        </w:rPr>
        <w:t>ošasna</w:t>
      </w:r>
      <w:proofErr w:type="spellEnd"/>
      <w:r w:rsidR="002D6387">
        <w:rPr>
          <w:rFonts w:asciiTheme="minorHAnsi" w:hAnsiTheme="minorHAnsi" w:cstheme="minorHAnsi"/>
          <w:sz w:val="22"/>
          <w:szCs w:val="22"/>
          <w:lang w:eastAsia="en-US"/>
        </w:rPr>
        <w:t xml:space="preserve">) imovina u iznosu od 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>69.043,08</w:t>
      </w:r>
      <w:r w:rsidR="002D6387">
        <w:rPr>
          <w:rFonts w:asciiTheme="minorHAnsi" w:hAnsiTheme="minorHAnsi" w:cstheme="minorHAnsi"/>
          <w:sz w:val="22"/>
          <w:szCs w:val="22"/>
          <w:lang w:eastAsia="en-US"/>
        </w:rPr>
        <w:t xml:space="preserve"> €,</w:t>
      </w:r>
      <w:r w:rsidR="00C8591D">
        <w:rPr>
          <w:rFonts w:asciiTheme="minorHAnsi" w:hAnsiTheme="minorHAnsi" w:cstheme="minorHAnsi"/>
          <w:sz w:val="22"/>
          <w:szCs w:val="22"/>
          <w:lang w:eastAsia="en-US"/>
        </w:rPr>
        <w:t xml:space="preserve"> tekuće donacije korisnika Dječjeg vrtića Maslačak u iznosu od 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>330,64</w:t>
      </w:r>
      <w:r w:rsidR="00C8591D">
        <w:rPr>
          <w:rFonts w:asciiTheme="minorHAnsi" w:hAnsiTheme="minorHAnsi" w:cstheme="minorHAnsi"/>
          <w:sz w:val="22"/>
          <w:szCs w:val="22"/>
          <w:lang w:eastAsia="en-US"/>
        </w:rPr>
        <w:t xml:space="preserve"> eura, tekuće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 xml:space="preserve"> i kapitalne</w:t>
      </w:r>
      <w:r w:rsidR="00C8591D">
        <w:rPr>
          <w:rFonts w:asciiTheme="minorHAnsi" w:hAnsiTheme="minorHAnsi" w:cstheme="minorHAnsi"/>
          <w:sz w:val="22"/>
          <w:szCs w:val="22"/>
          <w:lang w:eastAsia="en-US"/>
        </w:rPr>
        <w:t xml:space="preserve"> donacije korisnika 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 xml:space="preserve">Osnovne škole Garešnica </w:t>
      </w:r>
      <w:r w:rsidR="00C8591D">
        <w:rPr>
          <w:rFonts w:asciiTheme="minorHAnsi" w:hAnsiTheme="minorHAnsi" w:cstheme="minorHAnsi"/>
          <w:sz w:val="22"/>
          <w:szCs w:val="22"/>
          <w:lang w:eastAsia="en-US"/>
        </w:rPr>
        <w:t xml:space="preserve"> u vrijednosti od 1</w:t>
      </w:r>
      <w:r w:rsidR="00B4767F">
        <w:rPr>
          <w:rFonts w:asciiTheme="minorHAnsi" w:hAnsiTheme="minorHAnsi" w:cstheme="minorHAnsi"/>
          <w:sz w:val="22"/>
          <w:szCs w:val="22"/>
          <w:lang w:eastAsia="en-US"/>
        </w:rPr>
        <w:t>.050,00</w:t>
      </w:r>
      <w:r w:rsidR="00C8591D">
        <w:rPr>
          <w:rFonts w:asciiTheme="minorHAnsi" w:hAnsiTheme="minorHAnsi" w:cstheme="minorHAnsi"/>
          <w:sz w:val="22"/>
          <w:szCs w:val="22"/>
          <w:lang w:eastAsia="en-US"/>
        </w:rPr>
        <w:t xml:space="preserve"> eura.</w:t>
      </w:r>
    </w:p>
    <w:p w14:paraId="54D5ED78" w14:textId="77777777" w:rsidR="00B4767F" w:rsidRPr="00B4767F" w:rsidRDefault="00B4767F" w:rsidP="00B4767F">
      <w:pPr>
        <w:pStyle w:val="Odlomakpopisa"/>
        <w:widowControl w:val="0"/>
        <w:autoSpaceDN w:val="0"/>
        <w:adjustRightInd w:val="0"/>
        <w:ind w:left="0"/>
        <w:jc w:val="both"/>
        <w:rPr>
          <w:rFonts w:asciiTheme="minorHAnsi" w:hAnsiTheme="minorHAnsi" w:cstheme="minorHAnsi"/>
          <w:sz w:val="10"/>
          <w:szCs w:val="10"/>
        </w:rPr>
      </w:pPr>
    </w:p>
    <w:p w14:paraId="5C001458" w14:textId="1ECF695D" w:rsidR="00791FA9" w:rsidRDefault="00E63A31" w:rsidP="00791FA9">
      <w:pPr>
        <w:jc w:val="both"/>
      </w:pPr>
      <w:r w:rsidRPr="00E63A31">
        <w:rPr>
          <w:rFonts w:asciiTheme="minorHAnsi" w:hAnsiTheme="minorHAnsi" w:cstheme="minorHAnsi"/>
          <w:i/>
          <w:iCs/>
          <w:u w:val="single"/>
        </w:rPr>
        <w:t>Kazne, upravne mjere i ostali prihodi</w:t>
      </w:r>
      <w:r w:rsidR="007930D8" w:rsidRPr="00E63A31">
        <w:rPr>
          <w:rFonts w:asciiTheme="minorHAnsi" w:hAnsiTheme="minorHAnsi" w:cstheme="minorHAnsi"/>
          <w:i/>
          <w:iCs/>
          <w:u w:val="single"/>
        </w:rPr>
        <w:t xml:space="preserve"> (</w:t>
      </w:r>
      <w:r w:rsidR="008D4A5C" w:rsidRPr="00E63A31">
        <w:rPr>
          <w:rFonts w:asciiTheme="minorHAnsi" w:hAnsiTheme="minorHAnsi" w:cstheme="minorHAnsi"/>
          <w:i/>
          <w:iCs/>
          <w:u w:val="single"/>
        </w:rPr>
        <w:t>68)</w:t>
      </w:r>
      <w:r w:rsidR="00BD182E" w:rsidRPr="00C1205D">
        <w:rPr>
          <w:rFonts w:asciiTheme="minorHAnsi" w:hAnsiTheme="minorHAnsi" w:cstheme="minorHAnsi"/>
        </w:rPr>
        <w:t xml:space="preserve"> iznose </w:t>
      </w:r>
      <w:r w:rsidR="00B4767F">
        <w:rPr>
          <w:rFonts w:asciiTheme="minorHAnsi" w:hAnsiTheme="minorHAnsi" w:cstheme="minorHAnsi"/>
        </w:rPr>
        <w:t>22.805,20</w:t>
      </w:r>
      <w:r w:rsidR="001C4720" w:rsidRPr="00C1205D">
        <w:rPr>
          <w:rFonts w:asciiTheme="minorHAnsi" w:hAnsiTheme="minorHAnsi" w:cstheme="minorHAnsi"/>
        </w:rPr>
        <w:t xml:space="preserve"> eura</w:t>
      </w:r>
      <w:r w:rsidR="00BD182E" w:rsidRPr="00C1205D">
        <w:rPr>
          <w:rFonts w:asciiTheme="minorHAnsi" w:hAnsiTheme="minorHAnsi" w:cstheme="minorHAnsi"/>
        </w:rPr>
        <w:t xml:space="preserve"> </w:t>
      </w:r>
      <w:r w:rsidR="00686F5A">
        <w:rPr>
          <w:rFonts w:asciiTheme="minorHAnsi" w:hAnsiTheme="minorHAnsi" w:cstheme="minorHAnsi"/>
        </w:rPr>
        <w:t xml:space="preserve">i bilježe povećanje od 171,24% u odnosu na prošlu godinu. </w:t>
      </w:r>
      <w:r w:rsidR="00791FA9">
        <w:t>Isti prihodi predstavljaju naplaćene parnične i ovršne troškove, te fakturirane režijske troškove temeljem korištenja/zakupa poslovnih prostora u vlasništvu Grada Garešnice.</w:t>
      </w:r>
    </w:p>
    <w:p w14:paraId="0A195B99" w14:textId="108ADF48" w:rsidR="00791FA9" w:rsidRDefault="00791FA9" w:rsidP="00791FA9">
      <w:pPr>
        <w:jc w:val="both"/>
      </w:pPr>
      <w:r>
        <w:t>Evidentirano povećanje od 171,24%  rezultat je naplaćenog parničnog troška od Hrvatskog telekoma d.d. temeljem Presude Visokog trgovačkog suda RH od 6.11.2025. godine (ovršno 10.1.2026. godine).</w:t>
      </w:r>
    </w:p>
    <w:p w14:paraId="5FDA938A" w14:textId="09DBB814" w:rsidR="00665525" w:rsidRPr="00665525" w:rsidRDefault="001C4720" w:rsidP="00106FBB">
      <w:pPr>
        <w:spacing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 xml:space="preserve"> </w:t>
      </w:r>
    </w:p>
    <w:p w14:paraId="21FCC088" w14:textId="77777777" w:rsidR="00791FA9" w:rsidRDefault="00BD182E" w:rsidP="00791FA9">
      <w:pPr>
        <w:jc w:val="both"/>
      </w:pPr>
      <w:r w:rsidRPr="00C1205D">
        <w:rPr>
          <w:rFonts w:asciiTheme="minorHAnsi" w:hAnsiTheme="minorHAnsi" w:cstheme="minorHAnsi"/>
          <w:b/>
          <w:bCs/>
        </w:rPr>
        <w:lastRenderedPageBreak/>
        <w:t>Ukupni prihodi od prodaje nefinancijske imovine</w:t>
      </w:r>
      <w:r w:rsidR="001C4720" w:rsidRPr="00C1205D">
        <w:rPr>
          <w:rFonts w:asciiTheme="minorHAnsi" w:hAnsiTheme="minorHAnsi" w:cstheme="minorHAnsi"/>
          <w:b/>
          <w:bCs/>
        </w:rPr>
        <w:t xml:space="preserve"> (7)</w:t>
      </w:r>
      <w:r w:rsidRPr="00C1205D">
        <w:rPr>
          <w:rFonts w:asciiTheme="minorHAnsi" w:hAnsiTheme="minorHAnsi" w:cstheme="minorHAnsi"/>
          <w:b/>
          <w:bCs/>
        </w:rPr>
        <w:t xml:space="preserve"> iznose  </w:t>
      </w:r>
      <w:r w:rsidR="00791FA9">
        <w:rPr>
          <w:rFonts w:asciiTheme="minorHAnsi" w:hAnsiTheme="minorHAnsi" w:cstheme="minorHAnsi"/>
          <w:b/>
          <w:bCs/>
        </w:rPr>
        <w:t>662,19</w:t>
      </w:r>
      <w:r w:rsidR="001C4720" w:rsidRPr="00C1205D">
        <w:rPr>
          <w:rFonts w:asciiTheme="minorHAnsi" w:hAnsiTheme="minorHAnsi" w:cstheme="minorHAnsi"/>
          <w:b/>
          <w:bCs/>
        </w:rPr>
        <w:t xml:space="preserve"> eura</w:t>
      </w:r>
      <w:r w:rsidR="001C4720" w:rsidRPr="00C1205D">
        <w:rPr>
          <w:rFonts w:asciiTheme="minorHAnsi" w:hAnsiTheme="minorHAnsi" w:cstheme="minorHAnsi"/>
        </w:rPr>
        <w:t xml:space="preserve"> i</w:t>
      </w:r>
      <w:r w:rsidRPr="00C1205D">
        <w:rPr>
          <w:rFonts w:asciiTheme="minorHAnsi" w:hAnsiTheme="minorHAnsi" w:cstheme="minorHAnsi"/>
        </w:rPr>
        <w:t xml:space="preserve"> bilježe </w:t>
      </w:r>
      <w:r w:rsidR="007225A0">
        <w:rPr>
          <w:rFonts w:asciiTheme="minorHAnsi" w:hAnsiTheme="minorHAnsi" w:cstheme="minorHAnsi"/>
        </w:rPr>
        <w:t>smanjenje</w:t>
      </w:r>
      <w:r w:rsidRPr="00C1205D">
        <w:rPr>
          <w:rFonts w:asciiTheme="minorHAnsi" w:hAnsiTheme="minorHAnsi" w:cstheme="minorHAnsi"/>
        </w:rPr>
        <w:t xml:space="preserve"> od </w:t>
      </w:r>
      <w:r w:rsidR="00791FA9">
        <w:rPr>
          <w:rFonts w:asciiTheme="minorHAnsi" w:hAnsiTheme="minorHAnsi" w:cstheme="minorHAnsi"/>
        </w:rPr>
        <w:t>98,72</w:t>
      </w:r>
      <w:r w:rsidRPr="00C1205D">
        <w:rPr>
          <w:rFonts w:asciiTheme="minorHAnsi" w:hAnsiTheme="minorHAnsi" w:cstheme="minorHAnsi"/>
        </w:rPr>
        <w:t xml:space="preserve">% u odnosu na isto razdoblje prošle godine. </w:t>
      </w:r>
      <w:r w:rsidR="00791FA9">
        <w:t>Isti predstavljaju prihode od prodaje stanova u vlasništvu Republike Hrvatske.</w:t>
      </w:r>
    </w:p>
    <w:p w14:paraId="7C05C5DB" w14:textId="29A40378" w:rsidR="000E651F" w:rsidRDefault="008A0AD8" w:rsidP="00106FB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8A0AD8">
        <w:rPr>
          <w:rFonts w:asciiTheme="minorHAnsi" w:hAnsiTheme="minorHAnsi" w:cstheme="minorHAnsi"/>
          <w:b/>
          <w:bCs/>
        </w:rPr>
        <w:t>Primici od zaduživanja (8) iznose</w:t>
      </w:r>
      <w:r>
        <w:rPr>
          <w:rFonts w:asciiTheme="minorHAnsi" w:hAnsiTheme="minorHAnsi" w:cstheme="minorHAnsi"/>
          <w:b/>
          <w:bCs/>
        </w:rPr>
        <w:t xml:space="preserve"> 977.635,36 eura</w:t>
      </w:r>
      <w:r>
        <w:rPr>
          <w:rFonts w:asciiTheme="minorHAnsi" w:hAnsiTheme="minorHAnsi" w:cstheme="minorHAnsi"/>
        </w:rPr>
        <w:t xml:space="preserve"> </w:t>
      </w:r>
      <w:r w:rsidR="00FC284F">
        <w:rPr>
          <w:rFonts w:asciiTheme="minorHAnsi" w:hAnsiTheme="minorHAnsi" w:cstheme="minorHAnsi"/>
        </w:rPr>
        <w:t>i predstavljaju 100% izvršenja tekućeg plana.</w:t>
      </w:r>
    </w:p>
    <w:p w14:paraId="7C17D8AF" w14:textId="77777777" w:rsidR="008A0AD8" w:rsidRDefault="008A0AD8" w:rsidP="008A0AD8">
      <w:pPr>
        <w:jc w:val="both"/>
      </w:pPr>
      <w:r>
        <w:t xml:space="preserve">Grad Garešnica je 16.7.2025. godine potpisao Ugovor o dugoročnom zaduživanju za kapitalne projekte broj: 5002591954 sa Erste &amp; </w:t>
      </w:r>
      <w:proofErr w:type="spellStart"/>
      <w:r>
        <w:t>Steiermarkische</w:t>
      </w:r>
      <w:proofErr w:type="spellEnd"/>
      <w:r>
        <w:t xml:space="preserve"> </w:t>
      </w:r>
      <w:proofErr w:type="spellStart"/>
      <w:r>
        <w:t>bank</w:t>
      </w:r>
      <w:proofErr w:type="spellEnd"/>
      <w:r>
        <w:t xml:space="preserve"> d.d. temeljem Suglasnosti Vlade RH u iznosu od 2.571.173,00 eura. U 2026. godini ostvarili smo primitke u iznosu od 977.635,36 eura temeljem realiziranih troškova za projekte koji se financiraju iz navedenog dugoročnog kredita i to: Rekonstrukcija Ulice Vladimira Nazora i Trga hrvatskih branitelja.</w:t>
      </w:r>
    </w:p>
    <w:p w14:paraId="4696AB49" w14:textId="77777777" w:rsidR="008A0AD8" w:rsidRDefault="008A0AD8" w:rsidP="00106FBB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37C7C5C9" w14:textId="77777777" w:rsidR="008A0AD8" w:rsidRPr="008A0AD8" w:rsidRDefault="008A0AD8" w:rsidP="00106FBB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423B22C" w14:textId="35950D03" w:rsidR="00DD7B2C" w:rsidRPr="00DD58FC" w:rsidRDefault="00BD182E" w:rsidP="00DD58FC">
      <w:pPr>
        <w:jc w:val="both"/>
      </w:pPr>
      <w:r w:rsidRPr="00C1205D">
        <w:rPr>
          <w:rFonts w:asciiTheme="minorHAnsi" w:hAnsiTheme="minorHAnsi" w:cstheme="minorHAnsi"/>
          <w:b/>
        </w:rPr>
        <w:t>Rashodi poslovanja</w:t>
      </w:r>
      <w:r w:rsidR="00245CD7" w:rsidRPr="00C1205D">
        <w:rPr>
          <w:rFonts w:asciiTheme="minorHAnsi" w:hAnsiTheme="minorHAnsi" w:cstheme="minorHAnsi"/>
          <w:b/>
        </w:rPr>
        <w:t xml:space="preserve"> (3)</w:t>
      </w:r>
      <w:r w:rsidRPr="00C1205D">
        <w:rPr>
          <w:rFonts w:asciiTheme="minorHAnsi" w:hAnsiTheme="minorHAnsi" w:cstheme="minorHAnsi"/>
          <w:bCs/>
        </w:rPr>
        <w:t xml:space="preserve"> iznose </w:t>
      </w:r>
      <w:r w:rsidR="00791FA9">
        <w:rPr>
          <w:rFonts w:asciiTheme="minorHAnsi" w:hAnsiTheme="minorHAnsi" w:cstheme="minorHAnsi"/>
          <w:bCs/>
        </w:rPr>
        <w:t>6.053.790,24</w:t>
      </w:r>
      <w:r w:rsidR="00E57F70" w:rsidRPr="00C1205D">
        <w:rPr>
          <w:rFonts w:asciiTheme="minorHAnsi" w:hAnsiTheme="minorHAnsi" w:cstheme="minorHAnsi"/>
          <w:bCs/>
        </w:rPr>
        <w:t xml:space="preserve"> eura</w:t>
      </w:r>
      <w:r w:rsidR="0078011A">
        <w:rPr>
          <w:rFonts w:asciiTheme="minorHAnsi" w:hAnsiTheme="minorHAnsi" w:cstheme="minorHAnsi"/>
        </w:rPr>
        <w:t>,</w:t>
      </w:r>
      <w:r w:rsidR="003C6EBE" w:rsidRPr="00C1205D">
        <w:rPr>
          <w:rFonts w:asciiTheme="minorHAnsi" w:hAnsiTheme="minorHAnsi" w:cstheme="minorHAnsi"/>
        </w:rPr>
        <w:t xml:space="preserve"> </w:t>
      </w:r>
      <w:r w:rsidRPr="00C1205D">
        <w:rPr>
          <w:rFonts w:asciiTheme="minorHAnsi" w:hAnsiTheme="minorHAnsi" w:cstheme="minorHAnsi"/>
        </w:rPr>
        <w:t xml:space="preserve"> čine </w:t>
      </w:r>
      <w:r w:rsidR="0078011A">
        <w:rPr>
          <w:rFonts w:asciiTheme="minorHAnsi" w:hAnsiTheme="minorHAnsi" w:cstheme="minorHAnsi"/>
        </w:rPr>
        <w:t>4</w:t>
      </w:r>
      <w:r w:rsidR="00791FA9">
        <w:rPr>
          <w:rFonts w:asciiTheme="minorHAnsi" w:hAnsiTheme="minorHAnsi" w:cstheme="minorHAnsi"/>
        </w:rPr>
        <w:t>2,25</w:t>
      </w:r>
      <w:r w:rsidRPr="00C1205D">
        <w:rPr>
          <w:rFonts w:asciiTheme="minorHAnsi" w:hAnsiTheme="minorHAnsi" w:cstheme="minorHAnsi"/>
        </w:rPr>
        <w:t>% izvršenja tekućeg plana i</w:t>
      </w:r>
      <w:r w:rsidR="003C6EBE" w:rsidRPr="00C1205D">
        <w:rPr>
          <w:rFonts w:asciiTheme="minorHAnsi" w:hAnsiTheme="minorHAnsi" w:cstheme="minorHAnsi"/>
        </w:rPr>
        <w:t xml:space="preserve"> veći</w:t>
      </w:r>
      <w:r w:rsidRPr="00C1205D">
        <w:rPr>
          <w:rFonts w:asciiTheme="minorHAnsi" w:hAnsiTheme="minorHAnsi" w:cstheme="minorHAnsi"/>
        </w:rPr>
        <w:t xml:space="preserve">  su za </w:t>
      </w:r>
      <w:r w:rsidR="00791FA9">
        <w:rPr>
          <w:rFonts w:asciiTheme="minorHAnsi" w:hAnsiTheme="minorHAnsi" w:cstheme="minorHAnsi"/>
        </w:rPr>
        <w:t>1,29</w:t>
      </w:r>
      <w:r w:rsidRPr="00C1205D">
        <w:rPr>
          <w:rFonts w:asciiTheme="minorHAnsi" w:hAnsiTheme="minorHAnsi" w:cstheme="minorHAnsi"/>
        </w:rPr>
        <w:t xml:space="preserve">% u odnosu na isto razdoblje prošle </w:t>
      </w:r>
      <w:r w:rsidRPr="00C1205D">
        <w:rPr>
          <w:rFonts w:asciiTheme="minorHAnsi" w:hAnsiTheme="minorHAnsi" w:cstheme="minorHAnsi"/>
          <w:lang w:eastAsia="hr-HR"/>
        </w:rPr>
        <w:t>godine.</w:t>
      </w:r>
      <w:r w:rsidR="00E877C6" w:rsidRPr="00C1205D">
        <w:rPr>
          <w:rFonts w:asciiTheme="minorHAnsi" w:hAnsiTheme="minorHAnsi" w:cstheme="minorHAnsi"/>
          <w:lang w:eastAsia="hr-HR"/>
        </w:rPr>
        <w:t xml:space="preserve"> </w:t>
      </w:r>
      <w:r w:rsidR="00791FA9">
        <w:rPr>
          <w:rFonts w:asciiTheme="minorHAnsi" w:hAnsiTheme="minorHAnsi" w:cstheme="minorHAnsi"/>
          <w:lang w:eastAsia="hr-HR"/>
        </w:rPr>
        <w:t>N</w:t>
      </w:r>
      <w:r w:rsidR="00791FA9">
        <w:t>ajveće povećanje čini porast materijalnih rashoda (energija), financijskih rashoda (redovne kamate temeljem dugoročnog zaduživanja) i naknade građanima i kućanstvima.</w:t>
      </w:r>
    </w:p>
    <w:p w14:paraId="4BE6D2A6" w14:textId="61BCE3B9" w:rsidR="00584590" w:rsidRPr="00293083" w:rsidRDefault="00BD182E" w:rsidP="00293083">
      <w:pPr>
        <w:jc w:val="both"/>
      </w:pPr>
      <w:r w:rsidRPr="00C1205D">
        <w:rPr>
          <w:rFonts w:asciiTheme="minorHAnsi" w:hAnsiTheme="minorHAnsi" w:cstheme="minorHAnsi"/>
          <w:i/>
          <w:iCs/>
          <w:u w:val="single"/>
        </w:rPr>
        <w:t>Rashodi za zaposlene</w:t>
      </w:r>
      <w:r w:rsidR="0010269A" w:rsidRPr="00C1205D">
        <w:rPr>
          <w:rFonts w:asciiTheme="minorHAnsi" w:hAnsiTheme="minorHAnsi" w:cstheme="minorHAnsi"/>
          <w:i/>
          <w:iCs/>
          <w:u w:val="single"/>
        </w:rPr>
        <w:t xml:space="preserve"> (31</w:t>
      </w:r>
      <w:r w:rsidR="0010269A" w:rsidRPr="00C1205D">
        <w:rPr>
          <w:rFonts w:asciiTheme="minorHAnsi" w:hAnsiTheme="minorHAnsi" w:cstheme="minorHAnsi"/>
          <w:i/>
          <w:iCs/>
        </w:rPr>
        <w:t>)</w:t>
      </w:r>
      <w:r w:rsidRPr="00C1205D">
        <w:rPr>
          <w:rFonts w:asciiTheme="minorHAnsi" w:hAnsiTheme="minorHAnsi" w:cstheme="minorHAnsi"/>
          <w:i/>
          <w:iCs/>
        </w:rPr>
        <w:t xml:space="preserve"> </w:t>
      </w:r>
      <w:r w:rsidRPr="00C1205D">
        <w:rPr>
          <w:rFonts w:asciiTheme="minorHAnsi" w:hAnsiTheme="minorHAnsi" w:cstheme="minorHAnsi"/>
        </w:rPr>
        <w:t xml:space="preserve">u iznosu od </w:t>
      </w:r>
      <w:r w:rsidR="00791FA9">
        <w:rPr>
          <w:rFonts w:asciiTheme="minorHAnsi" w:hAnsiTheme="minorHAnsi" w:cstheme="minorHAnsi"/>
        </w:rPr>
        <w:t>3.816.434,13</w:t>
      </w:r>
      <w:r w:rsidR="00E57F70" w:rsidRPr="00C1205D">
        <w:rPr>
          <w:rFonts w:asciiTheme="minorHAnsi" w:hAnsiTheme="minorHAnsi" w:cstheme="minorHAnsi"/>
        </w:rPr>
        <w:t xml:space="preserve"> eura bilježe </w:t>
      </w:r>
      <w:r w:rsidR="00791FA9">
        <w:rPr>
          <w:rFonts w:asciiTheme="minorHAnsi" w:hAnsiTheme="minorHAnsi" w:cstheme="minorHAnsi"/>
        </w:rPr>
        <w:t>smanjenje</w:t>
      </w:r>
      <w:r w:rsidR="00E57F70" w:rsidRPr="00C1205D">
        <w:rPr>
          <w:rFonts w:asciiTheme="minorHAnsi" w:hAnsiTheme="minorHAnsi" w:cstheme="minorHAnsi"/>
        </w:rPr>
        <w:t xml:space="preserve"> u iznosu od</w:t>
      </w:r>
      <w:r w:rsidR="00E1302B">
        <w:rPr>
          <w:rFonts w:asciiTheme="minorHAnsi" w:hAnsiTheme="minorHAnsi" w:cstheme="minorHAnsi"/>
        </w:rPr>
        <w:t xml:space="preserve"> </w:t>
      </w:r>
      <w:r w:rsidR="00791FA9">
        <w:rPr>
          <w:rFonts w:asciiTheme="minorHAnsi" w:hAnsiTheme="minorHAnsi" w:cstheme="minorHAnsi"/>
        </w:rPr>
        <w:t>1,61</w:t>
      </w:r>
      <w:r w:rsidR="00E57F70" w:rsidRPr="00C1205D">
        <w:rPr>
          <w:rFonts w:asciiTheme="minorHAnsi" w:hAnsiTheme="minorHAnsi" w:cstheme="minorHAnsi"/>
        </w:rPr>
        <w:t>%,</w:t>
      </w:r>
      <w:r w:rsidR="00293083" w:rsidRPr="00293083">
        <w:t xml:space="preserve"> </w:t>
      </w:r>
      <w:r w:rsidR="00293083">
        <w:t xml:space="preserve">a isto uzrokovano je smanjenjem troškova ostalih rashoda za zaposlene (nagrade, naknade), te što je u prošloj proračunskoj godini u istom razdoblju kod pojedinih korisnika bilo evidentirano 7 rashoda za plaće temeljem Pravilnika (ukidanje podskupine 193 - Kontinuirani rashodi budućih razdoblja). </w:t>
      </w:r>
    </w:p>
    <w:p w14:paraId="09AFE079" w14:textId="701B478C" w:rsidR="00584590" w:rsidRPr="00157A05" w:rsidRDefault="00584590" w:rsidP="00106FBB">
      <w:pPr>
        <w:widowControl w:val="0"/>
        <w:autoSpaceDN w:val="0"/>
        <w:adjustRightInd w:val="0"/>
        <w:spacing w:line="240" w:lineRule="auto"/>
        <w:contextualSpacing/>
        <w:jc w:val="both"/>
        <w:rPr>
          <w:lang w:eastAsia="hr-HR"/>
        </w:rPr>
      </w:pPr>
      <w:r>
        <w:rPr>
          <w:lang w:eastAsia="hr-HR"/>
        </w:rPr>
        <w:t>Rashod</w:t>
      </w:r>
      <w:r w:rsidR="00685814">
        <w:rPr>
          <w:lang w:eastAsia="hr-HR"/>
        </w:rPr>
        <w:t>i</w:t>
      </w:r>
      <w:r>
        <w:rPr>
          <w:lang w:eastAsia="hr-HR"/>
        </w:rPr>
        <w:t xml:space="preserve"> za zaposlene u Gradu Garešnici u iznosu od </w:t>
      </w:r>
      <w:r w:rsidR="00E1302B">
        <w:rPr>
          <w:lang w:eastAsia="hr-HR"/>
        </w:rPr>
        <w:t>5</w:t>
      </w:r>
      <w:r w:rsidR="00293083">
        <w:rPr>
          <w:lang w:eastAsia="hr-HR"/>
        </w:rPr>
        <w:t>47.568,29</w:t>
      </w:r>
      <w:r>
        <w:rPr>
          <w:lang w:eastAsia="hr-HR"/>
        </w:rPr>
        <w:t xml:space="preserve"> € obuhvaća</w:t>
      </w:r>
      <w:r w:rsidR="00685814">
        <w:rPr>
          <w:lang w:eastAsia="hr-HR"/>
        </w:rPr>
        <w:t>ju</w:t>
      </w:r>
      <w:r>
        <w:rPr>
          <w:lang w:eastAsia="hr-HR"/>
        </w:rPr>
        <w:t>:</w:t>
      </w:r>
    </w:p>
    <w:p w14:paraId="3B433C40" w14:textId="35273998" w:rsidR="00584590" w:rsidRPr="00157A05" w:rsidRDefault="00584590" w:rsidP="00106FBB">
      <w:pPr>
        <w:widowControl w:val="0"/>
        <w:autoSpaceDN w:val="0"/>
        <w:adjustRightInd w:val="0"/>
        <w:spacing w:line="240" w:lineRule="auto"/>
        <w:contextualSpacing/>
        <w:jc w:val="both"/>
        <w:rPr>
          <w:lang w:eastAsia="hr-HR"/>
        </w:rPr>
      </w:pPr>
      <w:r w:rsidRPr="00157A05">
        <w:rPr>
          <w:lang w:eastAsia="hr-HR"/>
        </w:rPr>
        <w:t xml:space="preserve">- rashode za redovno zaposlene u javnoj upravi </w:t>
      </w:r>
      <w:r w:rsidR="00685814">
        <w:rPr>
          <w:lang w:eastAsia="hr-HR"/>
        </w:rPr>
        <w:t xml:space="preserve">u iznosu od </w:t>
      </w:r>
      <w:r w:rsidRPr="00157A05">
        <w:rPr>
          <w:lang w:eastAsia="hr-HR"/>
        </w:rPr>
        <w:t xml:space="preserve"> </w:t>
      </w:r>
      <w:r w:rsidR="00E1302B">
        <w:rPr>
          <w:lang w:eastAsia="hr-HR"/>
        </w:rPr>
        <w:t>3</w:t>
      </w:r>
      <w:r w:rsidR="00293083">
        <w:rPr>
          <w:lang w:eastAsia="hr-HR"/>
        </w:rPr>
        <w:t>14.554,17</w:t>
      </w:r>
      <w:r w:rsidRPr="00157A05">
        <w:rPr>
          <w:lang w:eastAsia="hr-HR"/>
        </w:rPr>
        <w:t xml:space="preserve"> €,</w:t>
      </w:r>
    </w:p>
    <w:p w14:paraId="37E51814" w14:textId="0B0F40B6" w:rsidR="00584590" w:rsidRDefault="00584590" w:rsidP="00106FBB">
      <w:pPr>
        <w:widowControl w:val="0"/>
        <w:autoSpaceDN w:val="0"/>
        <w:adjustRightInd w:val="0"/>
        <w:spacing w:line="240" w:lineRule="auto"/>
        <w:contextualSpacing/>
        <w:jc w:val="both"/>
        <w:rPr>
          <w:lang w:eastAsia="hr-HR"/>
        </w:rPr>
      </w:pPr>
      <w:r w:rsidRPr="00157A05">
        <w:rPr>
          <w:lang w:eastAsia="hr-HR"/>
        </w:rPr>
        <w:t xml:space="preserve">- zaposlene temeljem projekta „Nikad nije kasno -  faza IV“  u iznosu od </w:t>
      </w:r>
      <w:r w:rsidR="00293083">
        <w:rPr>
          <w:lang w:eastAsia="hr-HR"/>
        </w:rPr>
        <w:t>233.014,12</w:t>
      </w:r>
      <w:r w:rsidRPr="00157A05">
        <w:rPr>
          <w:lang w:eastAsia="hr-HR"/>
        </w:rPr>
        <w:t xml:space="preserve"> € (započeo u ožujku 202</w:t>
      </w:r>
      <w:r>
        <w:rPr>
          <w:lang w:eastAsia="hr-HR"/>
        </w:rPr>
        <w:t>4</w:t>
      </w:r>
      <w:r w:rsidRPr="00157A05">
        <w:rPr>
          <w:lang w:eastAsia="hr-HR"/>
        </w:rPr>
        <w:t xml:space="preserve">. godine i zaposleno je 30 žena) </w:t>
      </w:r>
    </w:p>
    <w:p w14:paraId="3A66738D" w14:textId="77777777" w:rsidR="00584590" w:rsidRPr="00255D73" w:rsidRDefault="00584590" w:rsidP="00106FBB">
      <w:pPr>
        <w:widowControl w:val="0"/>
        <w:autoSpaceDN w:val="0"/>
        <w:adjustRightInd w:val="0"/>
        <w:spacing w:line="240" w:lineRule="auto"/>
        <w:contextualSpacing/>
        <w:jc w:val="both"/>
        <w:rPr>
          <w:sz w:val="10"/>
          <w:szCs w:val="10"/>
          <w:lang w:eastAsia="hr-HR"/>
        </w:rPr>
      </w:pPr>
    </w:p>
    <w:p w14:paraId="353F25E6" w14:textId="2145D44E" w:rsidR="00584590" w:rsidRPr="00413F8F" w:rsidRDefault="00293083" w:rsidP="00106FBB">
      <w:pPr>
        <w:widowControl w:val="0"/>
        <w:autoSpaceDN w:val="0"/>
        <w:adjustRightInd w:val="0"/>
        <w:spacing w:line="240" w:lineRule="auto"/>
        <w:contextualSpacing/>
        <w:jc w:val="both"/>
        <w:rPr>
          <w:lang w:eastAsia="hr-HR"/>
        </w:rPr>
      </w:pPr>
      <w:r>
        <w:rPr>
          <w:lang w:eastAsia="hr-HR"/>
        </w:rPr>
        <w:t>R</w:t>
      </w:r>
      <w:r w:rsidR="00584590" w:rsidRPr="00413F8F">
        <w:rPr>
          <w:lang w:eastAsia="hr-HR"/>
        </w:rPr>
        <w:t>ashod</w:t>
      </w:r>
      <w:r>
        <w:rPr>
          <w:lang w:eastAsia="hr-HR"/>
        </w:rPr>
        <w:t>i</w:t>
      </w:r>
      <w:r w:rsidR="00584590" w:rsidRPr="00413F8F">
        <w:rPr>
          <w:lang w:eastAsia="hr-HR"/>
        </w:rPr>
        <w:t xml:space="preserve"> za zaposlene</w:t>
      </w:r>
      <w:r w:rsidR="00685814">
        <w:rPr>
          <w:lang w:eastAsia="hr-HR"/>
        </w:rPr>
        <w:t xml:space="preserve"> po proračunskim korisnicima u iznosu od 3.268.865,84:</w:t>
      </w:r>
      <w:r w:rsidR="00584590" w:rsidRPr="00413F8F">
        <w:rPr>
          <w:lang w:eastAsia="hr-HR"/>
        </w:rPr>
        <w:t xml:space="preserve"> </w:t>
      </w:r>
    </w:p>
    <w:p w14:paraId="529DB967" w14:textId="2D5D1C87" w:rsidR="00584590" w:rsidRPr="00413F8F" w:rsidRDefault="00584590" w:rsidP="00106FB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lang w:eastAsia="hr-HR"/>
        </w:rPr>
      </w:pPr>
      <w:r w:rsidRPr="00413F8F">
        <w:rPr>
          <w:lang w:eastAsia="hr-HR"/>
        </w:rPr>
        <w:t xml:space="preserve">Javna vatrogasna postrojba u iznosu od </w:t>
      </w:r>
      <w:r w:rsidR="00293083">
        <w:rPr>
          <w:lang w:eastAsia="hr-HR"/>
        </w:rPr>
        <w:t>470.086,38</w:t>
      </w:r>
      <w:r w:rsidRPr="00413F8F">
        <w:rPr>
          <w:lang w:eastAsia="hr-HR"/>
        </w:rPr>
        <w:t xml:space="preserve"> €,</w:t>
      </w:r>
      <w:r w:rsidRPr="006F59CD">
        <w:rPr>
          <w:lang w:eastAsia="hr-HR"/>
        </w:rPr>
        <w:t xml:space="preserve"> </w:t>
      </w:r>
    </w:p>
    <w:p w14:paraId="07DE7DE3" w14:textId="75AD692D" w:rsidR="00584590" w:rsidRPr="00413F8F" w:rsidRDefault="00584590" w:rsidP="00106FB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lang w:eastAsia="hr-HR"/>
        </w:rPr>
      </w:pPr>
      <w:r w:rsidRPr="00413F8F">
        <w:rPr>
          <w:lang w:eastAsia="hr-HR"/>
        </w:rPr>
        <w:t xml:space="preserve">Dječji vrtić Maslačak u iznosu od </w:t>
      </w:r>
      <w:r w:rsidR="00293083">
        <w:rPr>
          <w:lang w:eastAsia="hr-HR"/>
        </w:rPr>
        <w:t>964.276,31</w:t>
      </w:r>
      <w:r w:rsidRPr="00413F8F">
        <w:rPr>
          <w:lang w:eastAsia="hr-HR"/>
        </w:rPr>
        <w:t xml:space="preserve"> €,</w:t>
      </w:r>
      <w:r w:rsidRPr="006F59CD">
        <w:rPr>
          <w:lang w:eastAsia="hr-HR"/>
        </w:rPr>
        <w:t xml:space="preserve"> </w:t>
      </w:r>
    </w:p>
    <w:p w14:paraId="7D901C4B" w14:textId="6E3EBB66" w:rsidR="00584590" w:rsidRPr="00413F8F" w:rsidRDefault="00584590" w:rsidP="00106FB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lang w:eastAsia="hr-HR"/>
        </w:rPr>
      </w:pPr>
      <w:r w:rsidRPr="00413F8F">
        <w:rPr>
          <w:lang w:eastAsia="hr-HR"/>
        </w:rPr>
        <w:t>Hrvatska knjižnica i čitaonica u iznosu od</w:t>
      </w:r>
      <w:r>
        <w:rPr>
          <w:lang w:eastAsia="hr-HR"/>
        </w:rPr>
        <w:t xml:space="preserve"> </w:t>
      </w:r>
      <w:r w:rsidR="00293083">
        <w:rPr>
          <w:lang w:eastAsia="hr-HR"/>
        </w:rPr>
        <w:t>67.503,22</w:t>
      </w:r>
      <w:r w:rsidRPr="00413F8F">
        <w:rPr>
          <w:lang w:eastAsia="hr-HR"/>
        </w:rPr>
        <w:t xml:space="preserve"> €</w:t>
      </w:r>
      <w:r>
        <w:rPr>
          <w:lang w:eastAsia="hr-HR"/>
        </w:rPr>
        <w:t xml:space="preserve">, </w:t>
      </w:r>
    </w:p>
    <w:p w14:paraId="1C9A573E" w14:textId="226E160A" w:rsidR="00584590" w:rsidRPr="00413F8F" w:rsidRDefault="00584590" w:rsidP="00106FB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lang w:eastAsia="hr-HR"/>
        </w:rPr>
      </w:pPr>
      <w:r w:rsidRPr="00413F8F">
        <w:rPr>
          <w:lang w:eastAsia="hr-HR"/>
        </w:rPr>
        <w:t xml:space="preserve">Javna ustanova Garešnica u iznosu od </w:t>
      </w:r>
      <w:r w:rsidR="00293083">
        <w:rPr>
          <w:lang w:eastAsia="hr-HR"/>
        </w:rPr>
        <w:t>79.843,96</w:t>
      </w:r>
      <w:r w:rsidRPr="00413F8F">
        <w:rPr>
          <w:lang w:eastAsia="hr-HR"/>
        </w:rPr>
        <w:t xml:space="preserve"> €,</w:t>
      </w:r>
      <w:r w:rsidRPr="006F59CD">
        <w:rPr>
          <w:lang w:eastAsia="hr-HR"/>
        </w:rPr>
        <w:t xml:space="preserve"> </w:t>
      </w:r>
    </w:p>
    <w:p w14:paraId="6811B1E0" w14:textId="78D46875" w:rsidR="00584590" w:rsidRPr="00413F8F" w:rsidRDefault="00584590" w:rsidP="00106FB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lang w:eastAsia="hr-HR"/>
        </w:rPr>
      </w:pPr>
      <w:r w:rsidRPr="00413F8F">
        <w:rPr>
          <w:lang w:eastAsia="hr-HR"/>
        </w:rPr>
        <w:t xml:space="preserve">Osnovna škola Garešnica u iznosu od </w:t>
      </w:r>
      <w:r w:rsidR="00293083">
        <w:rPr>
          <w:lang w:eastAsia="hr-HR"/>
        </w:rPr>
        <w:t>1.342.923,74</w:t>
      </w:r>
      <w:r w:rsidRPr="00413F8F">
        <w:rPr>
          <w:lang w:eastAsia="hr-HR"/>
        </w:rPr>
        <w:t xml:space="preserve"> </w:t>
      </w:r>
      <w:r w:rsidR="00E1302B">
        <w:rPr>
          <w:lang w:eastAsia="hr-HR"/>
        </w:rPr>
        <w:t>€</w:t>
      </w:r>
    </w:p>
    <w:p w14:paraId="09E1BBBD" w14:textId="1D880078" w:rsidR="00584590" w:rsidRPr="00413F8F" w:rsidRDefault="00584590" w:rsidP="00106FB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lang w:eastAsia="hr-HR"/>
        </w:rPr>
      </w:pPr>
      <w:r w:rsidRPr="00413F8F">
        <w:rPr>
          <w:lang w:eastAsia="hr-HR"/>
        </w:rPr>
        <w:t xml:space="preserve">Osnovna škola Trnovitički Popovac u iznosu od </w:t>
      </w:r>
      <w:r w:rsidR="00293083">
        <w:rPr>
          <w:lang w:eastAsia="hr-HR"/>
        </w:rPr>
        <w:t>344.232,23</w:t>
      </w:r>
      <w:r w:rsidRPr="00413F8F">
        <w:rPr>
          <w:lang w:eastAsia="hr-HR"/>
        </w:rPr>
        <w:t xml:space="preserve"> €</w:t>
      </w:r>
      <w:r w:rsidR="00983A13">
        <w:rPr>
          <w:lang w:eastAsia="hr-HR"/>
        </w:rPr>
        <w:t>.</w:t>
      </w:r>
    </w:p>
    <w:p w14:paraId="6C5F7962" w14:textId="77777777" w:rsidR="00255D73" w:rsidRPr="00255D73" w:rsidRDefault="00255D73" w:rsidP="00255D73">
      <w:pPr>
        <w:widowControl w:val="0"/>
        <w:autoSpaceDN w:val="0"/>
        <w:adjustRightInd w:val="0"/>
        <w:spacing w:line="240" w:lineRule="auto"/>
        <w:contextualSpacing/>
        <w:jc w:val="both"/>
        <w:rPr>
          <w:lang w:eastAsia="hr-HR"/>
        </w:rPr>
      </w:pPr>
    </w:p>
    <w:p w14:paraId="33478F3B" w14:textId="77777777" w:rsidR="005E1E82" w:rsidRDefault="0010269A" w:rsidP="005E1E82">
      <w:pPr>
        <w:jc w:val="both"/>
      </w:pPr>
      <w:r w:rsidRPr="00C1205D">
        <w:rPr>
          <w:rFonts w:asciiTheme="minorHAnsi" w:hAnsiTheme="minorHAnsi" w:cstheme="minorHAnsi"/>
          <w:i/>
          <w:iCs/>
          <w:u w:val="single"/>
        </w:rPr>
        <w:t xml:space="preserve">Materijalni </w:t>
      </w:r>
      <w:r w:rsidR="00BD182E" w:rsidRPr="00C1205D">
        <w:rPr>
          <w:rFonts w:asciiTheme="minorHAnsi" w:hAnsiTheme="minorHAnsi" w:cstheme="minorHAnsi"/>
          <w:i/>
          <w:iCs/>
          <w:u w:val="single"/>
        </w:rPr>
        <w:t>rashod</w:t>
      </w:r>
      <w:r w:rsidRPr="00C1205D">
        <w:rPr>
          <w:rFonts w:asciiTheme="minorHAnsi" w:hAnsiTheme="minorHAnsi" w:cstheme="minorHAnsi"/>
          <w:i/>
          <w:iCs/>
          <w:u w:val="single"/>
        </w:rPr>
        <w:t>i</w:t>
      </w:r>
      <w:r w:rsidR="00BD182E" w:rsidRPr="00C1205D">
        <w:rPr>
          <w:rFonts w:asciiTheme="minorHAnsi" w:hAnsiTheme="minorHAnsi" w:cstheme="minorHAnsi"/>
          <w:i/>
          <w:iCs/>
          <w:u w:val="single"/>
        </w:rPr>
        <w:t xml:space="preserve"> poslovanja </w:t>
      </w:r>
      <w:r w:rsidRPr="00C1205D">
        <w:rPr>
          <w:rFonts w:asciiTheme="minorHAnsi" w:hAnsiTheme="minorHAnsi" w:cstheme="minorHAnsi"/>
          <w:i/>
          <w:iCs/>
          <w:u w:val="single"/>
        </w:rPr>
        <w:t>(32)</w:t>
      </w:r>
      <w:r w:rsidRPr="00C1205D">
        <w:rPr>
          <w:rFonts w:asciiTheme="minorHAnsi" w:hAnsiTheme="minorHAnsi" w:cstheme="minorHAnsi"/>
          <w:b/>
          <w:bCs/>
        </w:rPr>
        <w:t xml:space="preserve"> </w:t>
      </w:r>
      <w:r w:rsidR="001528AB" w:rsidRPr="00C1205D">
        <w:rPr>
          <w:rFonts w:asciiTheme="minorHAnsi" w:hAnsiTheme="minorHAnsi" w:cstheme="minorHAnsi"/>
        </w:rPr>
        <w:t xml:space="preserve">iznose </w:t>
      </w:r>
      <w:r w:rsidR="005E1E82">
        <w:rPr>
          <w:rFonts w:asciiTheme="minorHAnsi" w:hAnsiTheme="minorHAnsi" w:cstheme="minorHAnsi"/>
        </w:rPr>
        <w:t>1.448.139,41</w:t>
      </w:r>
      <w:r w:rsidR="001528AB" w:rsidRPr="00C1205D">
        <w:rPr>
          <w:rFonts w:asciiTheme="minorHAnsi" w:hAnsiTheme="minorHAnsi" w:cstheme="minorHAnsi"/>
        </w:rPr>
        <w:t xml:space="preserve"> eura i </w:t>
      </w:r>
      <w:r w:rsidRPr="00C1205D">
        <w:rPr>
          <w:rFonts w:asciiTheme="minorHAnsi" w:hAnsiTheme="minorHAnsi" w:cstheme="minorHAnsi"/>
        </w:rPr>
        <w:t xml:space="preserve">bilježe </w:t>
      </w:r>
      <w:r w:rsidR="007254E2">
        <w:rPr>
          <w:rFonts w:asciiTheme="minorHAnsi" w:hAnsiTheme="minorHAnsi" w:cstheme="minorHAnsi"/>
        </w:rPr>
        <w:t>povećanje</w:t>
      </w:r>
      <w:r w:rsidRPr="00C1205D">
        <w:rPr>
          <w:rFonts w:asciiTheme="minorHAnsi" w:hAnsiTheme="minorHAnsi" w:cstheme="minorHAnsi"/>
        </w:rPr>
        <w:t xml:space="preserve"> za </w:t>
      </w:r>
      <w:r w:rsidR="005E1E82">
        <w:rPr>
          <w:rFonts w:asciiTheme="minorHAnsi" w:hAnsiTheme="minorHAnsi" w:cstheme="minorHAnsi"/>
        </w:rPr>
        <w:t>5,19</w:t>
      </w:r>
      <w:r w:rsidRPr="00C1205D">
        <w:rPr>
          <w:rFonts w:asciiTheme="minorHAnsi" w:hAnsiTheme="minorHAnsi" w:cstheme="minorHAnsi"/>
        </w:rPr>
        <w:t xml:space="preserve">% i iznose </w:t>
      </w:r>
      <w:r w:rsidR="00AC62C9">
        <w:rPr>
          <w:rFonts w:asciiTheme="minorHAnsi" w:hAnsiTheme="minorHAnsi" w:cstheme="minorHAnsi"/>
        </w:rPr>
        <w:t>4</w:t>
      </w:r>
      <w:r w:rsidR="005E1E82">
        <w:rPr>
          <w:rFonts w:asciiTheme="minorHAnsi" w:hAnsiTheme="minorHAnsi" w:cstheme="minorHAnsi"/>
        </w:rPr>
        <w:t>7,85</w:t>
      </w:r>
      <w:r w:rsidRPr="00C1205D">
        <w:rPr>
          <w:rFonts w:asciiTheme="minorHAnsi" w:hAnsiTheme="minorHAnsi" w:cstheme="minorHAnsi"/>
        </w:rPr>
        <w:t>% izvršenja proračuna.</w:t>
      </w:r>
      <w:r w:rsidR="005E1E82">
        <w:rPr>
          <w:rFonts w:asciiTheme="minorHAnsi" w:hAnsiTheme="minorHAnsi" w:cstheme="minorHAnsi"/>
        </w:rPr>
        <w:t xml:space="preserve"> N</w:t>
      </w:r>
      <w:r w:rsidR="005E1E82">
        <w:t xml:space="preserve">ajveće povećanje bilježe troškovi električne energije i plina, usluge tekućeg i investicijskog održavanja nerazvrstanih cesta, zimske službe, javne rasvjete  te postrojenja i opreme te intelektualne i računalne usluge. </w:t>
      </w:r>
    </w:p>
    <w:p w14:paraId="2BF605FB" w14:textId="5B4EA2EC" w:rsidR="00EE1C9B" w:rsidRPr="005E1E82" w:rsidRDefault="005E1E82" w:rsidP="005E1E82">
      <w:pPr>
        <w:jc w:val="both"/>
      </w:pPr>
      <w:r>
        <w:t>Intelektualne i osobne usluge sadržavaju troškove odvjetnika, geodetsko katastarske usluge te ostale intelektualne usluge (izrade mišljenja, prijava i izvješća za projekte, usluge kod provođenja javne nabave). Najveće povećanje je evidentirano kod odvjetničkih usluga iz razloga fakturiranja odvjetničke nagrade temeljem Ugovora i naplaćene Presude i rješenja Visokog trgovačkog suda Pž-4016/2025-9, te ostalih intelektualnih usluga.</w:t>
      </w:r>
    </w:p>
    <w:p w14:paraId="6A772762" w14:textId="2C471FE4" w:rsidR="005E1E82" w:rsidRDefault="00A62C90" w:rsidP="005E1E82">
      <w:pPr>
        <w:jc w:val="both"/>
      </w:pPr>
      <w:r w:rsidRPr="00C1205D">
        <w:rPr>
          <w:rFonts w:asciiTheme="minorHAnsi" w:hAnsiTheme="minorHAnsi" w:cstheme="minorHAnsi"/>
          <w:i/>
          <w:iCs/>
          <w:u w:val="single"/>
          <w:lang w:eastAsia="hr-HR"/>
        </w:rPr>
        <w:t>Financijski rashodi (34)</w:t>
      </w:r>
      <w:r w:rsidRPr="00C1205D">
        <w:rPr>
          <w:rFonts w:asciiTheme="minorHAnsi" w:hAnsiTheme="minorHAnsi" w:cstheme="minorHAnsi"/>
          <w:lang w:eastAsia="hr-HR"/>
        </w:rPr>
        <w:t xml:space="preserve"> </w:t>
      </w:r>
      <w:r w:rsidR="000370D6">
        <w:rPr>
          <w:rFonts w:asciiTheme="minorHAnsi" w:hAnsiTheme="minorHAnsi" w:cstheme="minorHAnsi"/>
          <w:lang w:eastAsia="hr-HR"/>
        </w:rPr>
        <w:t>povećani</w:t>
      </w:r>
      <w:r w:rsidRPr="00C1205D">
        <w:rPr>
          <w:rFonts w:asciiTheme="minorHAnsi" w:hAnsiTheme="minorHAnsi" w:cstheme="minorHAnsi"/>
          <w:lang w:eastAsia="hr-HR"/>
        </w:rPr>
        <w:t xml:space="preserve"> su za </w:t>
      </w:r>
      <w:r w:rsidR="000370D6">
        <w:rPr>
          <w:rFonts w:asciiTheme="minorHAnsi" w:hAnsiTheme="minorHAnsi" w:cstheme="minorHAnsi"/>
          <w:lang w:eastAsia="hr-HR"/>
        </w:rPr>
        <w:t>2</w:t>
      </w:r>
      <w:r w:rsidR="005E1E82">
        <w:rPr>
          <w:rFonts w:asciiTheme="minorHAnsi" w:hAnsiTheme="minorHAnsi" w:cstheme="minorHAnsi"/>
          <w:lang w:eastAsia="hr-HR"/>
        </w:rPr>
        <w:t>27,89</w:t>
      </w:r>
      <w:r w:rsidRPr="00C1205D">
        <w:rPr>
          <w:rFonts w:asciiTheme="minorHAnsi" w:hAnsiTheme="minorHAnsi" w:cstheme="minorHAnsi"/>
          <w:lang w:eastAsia="hr-HR"/>
        </w:rPr>
        <w:t xml:space="preserve">% </w:t>
      </w:r>
      <w:r w:rsidR="002005ED">
        <w:t>u odnosu na prošlu proračunsku godinu.</w:t>
      </w:r>
      <w:r w:rsidR="005E1E82">
        <w:t xml:space="preserve"> Isti troškovi predstavljaju interkalarne i redovne kamate na korištena sredstva dugoročnih kredita  sukladno Ugovorima o dugoročnom zaduživanju za kapitalne projekte  broj: 5002512364  i 5002591954 </w:t>
      </w:r>
      <w:r w:rsidR="005E1E82">
        <w:lastRenderedPageBreak/>
        <w:t>sklopljenim sa Erste &amp; Steiermaerkische Bank d.d. temeljem Suglasnosti Vlade RH.</w:t>
      </w:r>
      <w:r w:rsidR="002005ED">
        <w:t xml:space="preserve"> </w:t>
      </w:r>
      <w:r w:rsidR="005E1E82">
        <w:t>Isti troškovi su u malom obimu bili evidentirani u istom razdoblju prošle proračunske godine.</w:t>
      </w:r>
    </w:p>
    <w:p w14:paraId="2E8D99BA" w14:textId="694D64AE" w:rsidR="00DD7B2C" w:rsidRDefault="00A62C90" w:rsidP="00106FBB">
      <w:pPr>
        <w:widowControl w:val="0"/>
        <w:autoSpaceDN w:val="0"/>
        <w:adjustRightInd w:val="0"/>
        <w:spacing w:line="240" w:lineRule="auto"/>
        <w:contextualSpacing/>
        <w:jc w:val="both"/>
        <w:rPr>
          <w:rFonts w:asciiTheme="minorHAnsi" w:hAnsiTheme="minorHAnsi" w:cstheme="minorHAnsi"/>
          <w:lang w:eastAsia="hr-HR"/>
        </w:rPr>
      </w:pPr>
      <w:r w:rsidRPr="00DD7B2C">
        <w:rPr>
          <w:rFonts w:asciiTheme="minorHAnsi" w:hAnsiTheme="minorHAnsi" w:cstheme="minorHAnsi"/>
          <w:i/>
          <w:iCs/>
          <w:u w:val="single"/>
          <w:lang w:eastAsia="hr-HR"/>
        </w:rPr>
        <w:t>Subvencije</w:t>
      </w:r>
      <w:r w:rsidR="00843A43" w:rsidRPr="00DD7B2C">
        <w:rPr>
          <w:rFonts w:asciiTheme="minorHAnsi" w:hAnsiTheme="minorHAnsi" w:cstheme="minorHAnsi"/>
          <w:i/>
          <w:iCs/>
          <w:u w:val="single"/>
          <w:lang w:eastAsia="hr-HR"/>
        </w:rPr>
        <w:t xml:space="preserve"> trgovačkim društvima, poljoprivrednicima i obrtnicima</w:t>
      </w:r>
      <w:r w:rsidRPr="00DD7B2C">
        <w:rPr>
          <w:rFonts w:asciiTheme="minorHAnsi" w:hAnsiTheme="minorHAnsi" w:cstheme="minorHAnsi"/>
          <w:i/>
          <w:iCs/>
          <w:u w:val="single"/>
          <w:lang w:eastAsia="hr-HR"/>
        </w:rPr>
        <w:t xml:space="preserve"> (3</w:t>
      </w:r>
      <w:r w:rsidR="00DB14D1" w:rsidRPr="00DD7B2C">
        <w:rPr>
          <w:rFonts w:asciiTheme="minorHAnsi" w:hAnsiTheme="minorHAnsi" w:cstheme="minorHAnsi"/>
          <w:i/>
          <w:iCs/>
          <w:u w:val="single"/>
          <w:lang w:eastAsia="hr-HR"/>
        </w:rPr>
        <w:t>5</w:t>
      </w:r>
      <w:r w:rsidRPr="00C1205D">
        <w:rPr>
          <w:rFonts w:asciiTheme="minorHAnsi" w:hAnsiTheme="minorHAnsi" w:cstheme="minorHAnsi"/>
          <w:u w:val="single"/>
          <w:lang w:eastAsia="hr-HR"/>
        </w:rPr>
        <w:t>)</w:t>
      </w:r>
      <w:r w:rsidR="00843A43" w:rsidRPr="00C1205D">
        <w:rPr>
          <w:rFonts w:asciiTheme="minorHAnsi" w:hAnsiTheme="minorHAnsi" w:cstheme="minorHAnsi"/>
          <w:lang w:eastAsia="hr-HR"/>
        </w:rPr>
        <w:t xml:space="preserve"> </w:t>
      </w:r>
      <w:r w:rsidR="007F14AE">
        <w:rPr>
          <w:rFonts w:asciiTheme="minorHAnsi" w:hAnsiTheme="minorHAnsi" w:cstheme="minorHAnsi"/>
          <w:lang w:eastAsia="hr-HR"/>
        </w:rPr>
        <w:t>smanjene</w:t>
      </w:r>
      <w:r w:rsidR="00843A43" w:rsidRPr="00C1205D">
        <w:rPr>
          <w:rFonts w:asciiTheme="minorHAnsi" w:hAnsiTheme="minorHAnsi" w:cstheme="minorHAnsi"/>
          <w:lang w:eastAsia="hr-HR"/>
        </w:rPr>
        <w:t xml:space="preserve"> su za </w:t>
      </w:r>
      <w:r w:rsidR="002005ED">
        <w:rPr>
          <w:rFonts w:asciiTheme="minorHAnsi" w:hAnsiTheme="minorHAnsi" w:cstheme="minorHAnsi"/>
          <w:lang w:eastAsia="hr-HR"/>
        </w:rPr>
        <w:t>98,82</w:t>
      </w:r>
      <w:r w:rsidR="000C6A46">
        <w:rPr>
          <w:rFonts w:asciiTheme="minorHAnsi" w:hAnsiTheme="minorHAnsi" w:cstheme="minorHAnsi"/>
          <w:lang w:eastAsia="hr-HR"/>
        </w:rPr>
        <w:t>%</w:t>
      </w:r>
      <w:r w:rsidR="00843A43" w:rsidRPr="00C1205D">
        <w:rPr>
          <w:rFonts w:asciiTheme="minorHAnsi" w:hAnsiTheme="minorHAnsi" w:cstheme="minorHAnsi"/>
          <w:lang w:eastAsia="hr-HR"/>
        </w:rPr>
        <w:t xml:space="preserve"> u odnosu na prošlu godinu</w:t>
      </w:r>
      <w:r w:rsidR="002005ED">
        <w:rPr>
          <w:rFonts w:asciiTheme="minorHAnsi" w:hAnsiTheme="minorHAnsi" w:cstheme="minorHAnsi"/>
          <w:lang w:eastAsia="hr-HR"/>
        </w:rPr>
        <w:t xml:space="preserve"> iz razloga što u ovom razdoblju ni</w:t>
      </w:r>
      <w:r w:rsidR="00686F5A">
        <w:rPr>
          <w:rFonts w:asciiTheme="minorHAnsi" w:hAnsiTheme="minorHAnsi" w:cstheme="minorHAnsi"/>
          <w:lang w:eastAsia="hr-HR"/>
        </w:rPr>
        <w:t>su objavljivani natječaji za subvencije.</w:t>
      </w:r>
    </w:p>
    <w:p w14:paraId="619BE0B0" w14:textId="77777777" w:rsidR="002005ED" w:rsidRDefault="002005ED" w:rsidP="00106FBB">
      <w:pPr>
        <w:widowControl w:val="0"/>
        <w:autoSpaceDN w:val="0"/>
        <w:adjustRightInd w:val="0"/>
        <w:spacing w:line="240" w:lineRule="auto"/>
        <w:contextualSpacing/>
        <w:jc w:val="both"/>
        <w:rPr>
          <w:bCs/>
          <w:iCs/>
          <w:lang w:eastAsia="hr-HR"/>
        </w:rPr>
      </w:pPr>
    </w:p>
    <w:p w14:paraId="73DFD50C" w14:textId="1ED6C0FB" w:rsidR="00843A43" w:rsidRPr="00C1205D" w:rsidRDefault="00843A43" w:rsidP="00106FBB">
      <w:pPr>
        <w:spacing w:after="0" w:line="240" w:lineRule="auto"/>
        <w:jc w:val="both"/>
        <w:rPr>
          <w:rFonts w:asciiTheme="minorHAnsi" w:hAnsiTheme="minorHAnsi" w:cstheme="minorHAnsi"/>
          <w:lang w:eastAsia="hr-HR"/>
        </w:rPr>
      </w:pPr>
      <w:r w:rsidRPr="00C1205D">
        <w:rPr>
          <w:rFonts w:asciiTheme="minorHAnsi" w:hAnsiTheme="minorHAnsi" w:cstheme="minorHAnsi"/>
          <w:i/>
          <w:iCs/>
          <w:u w:val="single"/>
        </w:rPr>
        <w:t>P</w:t>
      </w:r>
      <w:r w:rsidRPr="00C1205D">
        <w:rPr>
          <w:rFonts w:asciiTheme="minorHAnsi" w:hAnsiTheme="minorHAnsi" w:cstheme="minorHAnsi"/>
          <w:i/>
          <w:iCs/>
          <w:u w:val="single"/>
          <w:lang w:eastAsia="hr-HR"/>
        </w:rPr>
        <w:t>omoći dane u inozemstvo i unutar opće države (36)</w:t>
      </w:r>
      <w:r w:rsidRPr="00C1205D">
        <w:rPr>
          <w:rFonts w:asciiTheme="minorHAnsi" w:hAnsiTheme="minorHAnsi" w:cstheme="minorHAnsi"/>
          <w:lang w:eastAsia="hr-HR"/>
        </w:rPr>
        <w:t xml:space="preserve"> predstavljaju</w:t>
      </w:r>
      <w:r w:rsidR="00983A13">
        <w:rPr>
          <w:rFonts w:asciiTheme="minorHAnsi" w:hAnsiTheme="minorHAnsi" w:cstheme="minorHAnsi"/>
          <w:lang w:eastAsia="hr-HR"/>
        </w:rPr>
        <w:t xml:space="preserve"> </w:t>
      </w:r>
      <w:r w:rsidRPr="00C1205D">
        <w:rPr>
          <w:rFonts w:asciiTheme="minorHAnsi" w:hAnsiTheme="minorHAnsi" w:cstheme="minorHAnsi"/>
          <w:lang w:eastAsia="hr-HR"/>
        </w:rPr>
        <w:t xml:space="preserve">pomoći Ministarstvu gospodarstva i održivog razvoja za sufinanciranje premija osiguranja za vatrogasnu cisternu koja nam je dana na korištenje u iznosu od </w:t>
      </w:r>
      <w:r w:rsidR="000C6A46" w:rsidRPr="000C6A46">
        <w:rPr>
          <w:rFonts w:asciiTheme="minorHAnsi" w:hAnsiTheme="minorHAnsi" w:cstheme="minorHAnsi"/>
          <w:lang w:eastAsia="hr-HR"/>
        </w:rPr>
        <w:t>1.</w:t>
      </w:r>
      <w:r w:rsidR="000E73C9">
        <w:rPr>
          <w:rFonts w:asciiTheme="minorHAnsi" w:hAnsiTheme="minorHAnsi" w:cstheme="minorHAnsi"/>
          <w:lang w:eastAsia="hr-HR"/>
        </w:rPr>
        <w:t>211,26</w:t>
      </w:r>
      <w:r w:rsidRPr="00C1205D">
        <w:rPr>
          <w:rFonts w:asciiTheme="minorHAnsi" w:hAnsiTheme="minorHAnsi" w:cstheme="minorHAnsi"/>
          <w:lang w:eastAsia="hr-HR"/>
        </w:rPr>
        <w:t xml:space="preserve"> eura</w:t>
      </w:r>
      <w:r w:rsidR="000C6A46">
        <w:rPr>
          <w:rFonts w:asciiTheme="minorHAnsi" w:hAnsiTheme="minorHAnsi" w:cstheme="minorHAnsi"/>
          <w:lang w:eastAsia="hr-HR"/>
        </w:rPr>
        <w:t>.</w:t>
      </w:r>
    </w:p>
    <w:p w14:paraId="64760D53" w14:textId="77777777" w:rsidR="00843A43" w:rsidRPr="00C1205D" w:rsidRDefault="00843A43" w:rsidP="00106FBB">
      <w:pPr>
        <w:spacing w:after="0" w:line="240" w:lineRule="auto"/>
        <w:jc w:val="both"/>
        <w:rPr>
          <w:rFonts w:asciiTheme="minorHAnsi" w:hAnsiTheme="minorHAnsi" w:cstheme="minorHAnsi"/>
          <w:lang w:eastAsia="hr-HR"/>
        </w:rPr>
      </w:pPr>
    </w:p>
    <w:p w14:paraId="61F629A2" w14:textId="438CA026" w:rsidR="000C6A46" w:rsidRPr="00900CB5" w:rsidRDefault="00A35083" w:rsidP="00900CB5">
      <w:pPr>
        <w:spacing w:line="240" w:lineRule="auto"/>
        <w:jc w:val="both"/>
      </w:pPr>
      <w:r w:rsidRPr="00C1205D">
        <w:rPr>
          <w:rFonts w:asciiTheme="minorHAnsi" w:hAnsiTheme="minorHAnsi" w:cstheme="minorHAnsi"/>
          <w:bCs/>
          <w:i/>
          <w:u w:val="single"/>
          <w:lang w:eastAsia="hr-HR"/>
        </w:rPr>
        <w:t>N</w:t>
      </w:r>
      <w:r w:rsidRPr="00C1205D">
        <w:rPr>
          <w:rFonts w:asciiTheme="minorHAnsi" w:hAnsiTheme="minorHAnsi" w:cstheme="minorHAnsi"/>
          <w:i/>
          <w:u w:val="single"/>
          <w:lang w:eastAsia="hr-HR"/>
        </w:rPr>
        <w:t>aknade građanima i kućanstvima (37)</w:t>
      </w:r>
      <w:r w:rsidRPr="00C1205D">
        <w:rPr>
          <w:rFonts w:asciiTheme="minorHAnsi" w:hAnsiTheme="minorHAnsi" w:cstheme="minorHAnsi"/>
          <w:lang w:eastAsia="hr-HR"/>
        </w:rPr>
        <w:t xml:space="preserve"> </w:t>
      </w:r>
      <w:r w:rsidR="00983A13">
        <w:rPr>
          <w:rFonts w:asciiTheme="minorHAnsi" w:hAnsiTheme="minorHAnsi" w:cstheme="minorHAnsi"/>
          <w:lang w:eastAsia="hr-HR"/>
        </w:rPr>
        <w:t xml:space="preserve">iznose </w:t>
      </w:r>
      <w:r w:rsidR="000E73C9">
        <w:rPr>
          <w:rFonts w:asciiTheme="minorHAnsi" w:hAnsiTheme="minorHAnsi" w:cstheme="minorHAnsi"/>
          <w:lang w:eastAsia="hr-HR"/>
        </w:rPr>
        <w:t>266.744,13</w:t>
      </w:r>
      <w:r w:rsidR="00983A13">
        <w:rPr>
          <w:rFonts w:asciiTheme="minorHAnsi" w:hAnsiTheme="minorHAnsi" w:cstheme="minorHAnsi"/>
          <w:lang w:eastAsia="hr-HR"/>
        </w:rPr>
        <w:t xml:space="preserve"> € i </w:t>
      </w:r>
      <w:r w:rsidRPr="00C1205D">
        <w:rPr>
          <w:rFonts w:asciiTheme="minorHAnsi" w:hAnsiTheme="minorHAnsi" w:cstheme="minorHAnsi"/>
          <w:lang w:eastAsia="hr-HR"/>
        </w:rPr>
        <w:t xml:space="preserve">ukupno su povećane za </w:t>
      </w:r>
      <w:r w:rsidR="00900CB5">
        <w:rPr>
          <w:rFonts w:asciiTheme="minorHAnsi" w:hAnsiTheme="minorHAnsi" w:cstheme="minorHAnsi"/>
          <w:lang w:eastAsia="hr-HR"/>
        </w:rPr>
        <w:t>1</w:t>
      </w:r>
      <w:r w:rsidR="000E73C9">
        <w:rPr>
          <w:rFonts w:asciiTheme="minorHAnsi" w:hAnsiTheme="minorHAnsi" w:cstheme="minorHAnsi"/>
          <w:lang w:eastAsia="hr-HR"/>
        </w:rPr>
        <w:t>0,00</w:t>
      </w:r>
      <w:r w:rsidR="00900CB5">
        <w:rPr>
          <w:rFonts w:asciiTheme="minorHAnsi" w:hAnsiTheme="minorHAnsi" w:cstheme="minorHAnsi"/>
          <w:lang w:eastAsia="hr-HR"/>
        </w:rPr>
        <w:t>%</w:t>
      </w:r>
      <w:r w:rsidR="00900CB5" w:rsidRPr="00900CB5">
        <w:t xml:space="preserve"> </w:t>
      </w:r>
      <w:r w:rsidR="000E73C9">
        <w:t>zbog povećanog izdvajanja za liječnike te prijevoz učenika.</w:t>
      </w:r>
    </w:p>
    <w:p w14:paraId="27B2CD84" w14:textId="431537E8" w:rsidR="00A35083" w:rsidRDefault="00900CB5" w:rsidP="00106FBB">
      <w:pPr>
        <w:spacing w:after="0" w:line="240" w:lineRule="auto"/>
        <w:jc w:val="both"/>
        <w:rPr>
          <w:rFonts w:asciiTheme="minorHAnsi" w:hAnsiTheme="minorHAnsi" w:cstheme="minorHAnsi"/>
          <w:lang w:eastAsia="hr-HR"/>
        </w:rPr>
      </w:pPr>
      <w:r w:rsidRPr="0079325B">
        <w:rPr>
          <w:rFonts w:asciiTheme="minorHAnsi" w:hAnsiTheme="minorHAnsi" w:cstheme="minorHAnsi"/>
          <w:i/>
          <w:iCs/>
          <w:u w:val="single"/>
          <w:lang w:eastAsia="hr-HR"/>
        </w:rPr>
        <w:t xml:space="preserve">Rashodi za donacije, </w:t>
      </w:r>
      <w:r>
        <w:rPr>
          <w:rFonts w:asciiTheme="minorHAnsi" w:hAnsiTheme="minorHAnsi" w:cstheme="minorHAnsi"/>
          <w:i/>
          <w:iCs/>
          <w:u w:val="single"/>
          <w:lang w:eastAsia="hr-HR"/>
        </w:rPr>
        <w:t>kazne, naknade šteta i kapitalne pomoći</w:t>
      </w:r>
      <w:r w:rsidR="00A35083" w:rsidRPr="00C1205D">
        <w:rPr>
          <w:rFonts w:asciiTheme="minorHAnsi" w:hAnsiTheme="minorHAnsi" w:cstheme="minorHAnsi"/>
          <w:i/>
          <w:iCs/>
          <w:u w:val="single"/>
          <w:lang w:eastAsia="hr-HR"/>
        </w:rPr>
        <w:t xml:space="preserve"> (38</w:t>
      </w:r>
      <w:r w:rsidR="00A35083" w:rsidRPr="00C1205D">
        <w:rPr>
          <w:rFonts w:asciiTheme="minorHAnsi" w:hAnsiTheme="minorHAnsi" w:cstheme="minorHAnsi"/>
          <w:i/>
          <w:iCs/>
          <w:lang w:eastAsia="hr-HR"/>
        </w:rPr>
        <w:t xml:space="preserve">) </w:t>
      </w:r>
      <w:r w:rsidR="00A35083" w:rsidRPr="00C1205D">
        <w:rPr>
          <w:rFonts w:asciiTheme="minorHAnsi" w:hAnsiTheme="minorHAnsi" w:cstheme="minorHAnsi"/>
          <w:lang w:eastAsia="hr-HR"/>
        </w:rPr>
        <w:t xml:space="preserve">iznose </w:t>
      </w:r>
      <w:r>
        <w:rPr>
          <w:rFonts w:asciiTheme="minorHAnsi" w:hAnsiTheme="minorHAnsi" w:cstheme="minorHAnsi"/>
          <w:lang w:eastAsia="hr-HR"/>
        </w:rPr>
        <w:t>4</w:t>
      </w:r>
      <w:r w:rsidR="00686F5A">
        <w:rPr>
          <w:rFonts w:asciiTheme="minorHAnsi" w:hAnsiTheme="minorHAnsi" w:cstheme="minorHAnsi"/>
          <w:lang w:eastAsia="hr-HR"/>
        </w:rPr>
        <w:t>76.652,84</w:t>
      </w:r>
      <w:r w:rsidR="00A35083" w:rsidRPr="00C1205D">
        <w:rPr>
          <w:rFonts w:asciiTheme="minorHAnsi" w:hAnsiTheme="minorHAnsi" w:cstheme="minorHAnsi"/>
          <w:lang w:eastAsia="hr-HR"/>
        </w:rPr>
        <w:t xml:space="preserve"> eura i </w:t>
      </w:r>
      <w:r>
        <w:rPr>
          <w:rFonts w:asciiTheme="minorHAnsi" w:hAnsiTheme="minorHAnsi" w:cstheme="minorHAnsi"/>
          <w:lang w:eastAsia="hr-HR"/>
        </w:rPr>
        <w:t>povećani su</w:t>
      </w:r>
      <w:r w:rsidR="00A35083" w:rsidRPr="00C1205D">
        <w:rPr>
          <w:rFonts w:asciiTheme="minorHAnsi" w:hAnsiTheme="minorHAnsi" w:cstheme="minorHAnsi"/>
          <w:lang w:eastAsia="hr-HR"/>
        </w:rPr>
        <w:t xml:space="preserve"> za</w:t>
      </w:r>
      <w:r>
        <w:rPr>
          <w:rFonts w:asciiTheme="minorHAnsi" w:hAnsiTheme="minorHAnsi" w:cstheme="minorHAnsi"/>
          <w:lang w:eastAsia="hr-HR"/>
        </w:rPr>
        <w:t xml:space="preserve"> </w:t>
      </w:r>
      <w:r w:rsidR="0079325B">
        <w:rPr>
          <w:rFonts w:asciiTheme="minorHAnsi" w:hAnsiTheme="minorHAnsi" w:cstheme="minorHAnsi"/>
          <w:lang w:eastAsia="hr-HR"/>
        </w:rPr>
        <w:t>5,01%</w:t>
      </w:r>
      <w:r w:rsidR="00A35083" w:rsidRPr="00C1205D">
        <w:rPr>
          <w:rFonts w:asciiTheme="minorHAnsi" w:hAnsiTheme="minorHAnsi" w:cstheme="minorHAnsi"/>
          <w:lang w:eastAsia="hr-HR"/>
        </w:rPr>
        <w:t>% u odnosu na prošlu godinu</w:t>
      </w:r>
      <w:r>
        <w:rPr>
          <w:rFonts w:asciiTheme="minorHAnsi" w:hAnsiTheme="minorHAnsi" w:cstheme="minorHAnsi"/>
          <w:lang w:eastAsia="hr-HR"/>
        </w:rPr>
        <w:t xml:space="preserve"> i sastoje se od:</w:t>
      </w:r>
    </w:p>
    <w:p w14:paraId="25CF2CB1" w14:textId="77777777" w:rsidR="00900CB5" w:rsidRPr="00C1205D" w:rsidRDefault="00900CB5" w:rsidP="00106FBB">
      <w:pPr>
        <w:spacing w:after="0" w:line="240" w:lineRule="auto"/>
        <w:jc w:val="both"/>
        <w:rPr>
          <w:rFonts w:asciiTheme="minorHAnsi" w:hAnsiTheme="minorHAnsi" w:cstheme="minorHAnsi"/>
          <w:lang w:eastAsia="hr-HR"/>
        </w:rPr>
      </w:pPr>
    </w:p>
    <w:p w14:paraId="4EAA9477" w14:textId="326AE53A" w:rsidR="00A3459B" w:rsidRPr="00900CB5" w:rsidRDefault="00A35083" w:rsidP="00900CB5">
      <w:pPr>
        <w:spacing w:line="240" w:lineRule="auto"/>
        <w:jc w:val="both"/>
      </w:pPr>
      <w:r w:rsidRPr="00C1205D">
        <w:rPr>
          <w:rFonts w:asciiTheme="minorHAnsi" w:hAnsiTheme="minorHAnsi" w:cstheme="minorHAnsi"/>
          <w:lang w:eastAsia="hr-HR"/>
        </w:rPr>
        <w:t>-</w:t>
      </w:r>
      <w:r w:rsidRPr="00C1205D">
        <w:rPr>
          <w:rFonts w:asciiTheme="minorHAnsi" w:hAnsiTheme="minorHAnsi" w:cstheme="minorHAnsi"/>
        </w:rPr>
        <w:t xml:space="preserve"> </w:t>
      </w:r>
      <w:r w:rsidR="00A3459B" w:rsidRPr="00C1205D">
        <w:rPr>
          <w:rFonts w:asciiTheme="minorHAnsi" w:hAnsiTheme="minorHAnsi" w:cstheme="minorHAnsi"/>
          <w:lang w:eastAsia="hr-HR"/>
        </w:rPr>
        <w:t>Tekuće i kapitalne donacije</w:t>
      </w:r>
      <w:r w:rsidR="00413716">
        <w:rPr>
          <w:rFonts w:asciiTheme="minorHAnsi" w:hAnsiTheme="minorHAnsi" w:cstheme="minorHAnsi"/>
          <w:lang w:eastAsia="hr-HR"/>
        </w:rPr>
        <w:t xml:space="preserve"> (381</w:t>
      </w:r>
      <w:r w:rsidR="00551479">
        <w:rPr>
          <w:rFonts w:asciiTheme="minorHAnsi" w:hAnsiTheme="minorHAnsi" w:cstheme="minorHAnsi"/>
          <w:lang w:eastAsia="hr-HR"/>
        </w:rPr>
        <w:t xml:space="preserve"> i 382</w:t>
      </w:r>
      <w:r w:rsidR="00413716">
        <w:rPr>
          <w:rFonts w:asciiTheme="minorHAnsi" w:hAnsiTheme="minorHAnsi" w:cstheme="minorHAnsi"/>
          <w:lang w:eastAsia="hr-HR"/>
        </w:rPr>
        <w:t>)</w:t>
      </w:r>
      <w:r w:rsidRPr="00C1205D">
        <w:rPr>
          <w:rFonts w:asciiTheme="minorHAnsi" w:hAnsiTheme="minorHAnsi" w:cstheme="minorHAnsi"/>
          <w:lang w:eastAsia="hr-HR"/>
        </w:rPr>
        <w:t xml:space="preserve"> </w:t>
      </w:r>
      <w:r w:rsidR="00A3459B" w:rsidRPr="00C1205D">
        <w:rPr>
          <w:rFonts w:asciiTheme="minorHAnsi" w:hAnsiTheme="minorHAnsi" w:cstheme="minorHAnsi"/>
          <w:lang w:eastAsia="hr-HR"/>
        </w:rPr>
        <w:t xml:space="preserve"> predstavljaju sredstva dodijeljena neprofitnim organizacijama  udrugama građana, Sportskoj zajednici,</w:t>
      </w:r>
      <w:r w:rsidR="00900CB5">
        <w:rPr>
          <w:rFonts w:asciiTheme="minorHAnsi" w:hAnsiTheme="minorHAnsi" w:cstheme="minorHAnsi"/>
          <w:lang w:eastAsia="hr-HR"/>
        </w:rPr>
        <w:t xml:space="preserve"> Vatrogasnoj zajednici,</w:t>
      </w:r>
      <w:r w:rsidR="00A3459B" w:rsidRPr="00C1205D">
        <w:rPr>
          <w:rFonts w:asciiTheme="minorHAnsi" w:hAnsiTheme="minorHAnsi" w:cstheme="minorHAnsi"/>
          <w:lang w:eastAsia="hr-HR"/>
        </w:rPr>
        <w:t xml:space="preserve"> Zajednici tehničke kulture,  Crvenom križu, Turističkoj zajednici, Gorskoj službi spašavanja,</w:t>
      </w:r>
      <w:r w:rsidR="0079325B">
        <w:rPr>
          <w:rFonts w:asciiTheme="minorHAnsi" w:hAnsiTheme="minorHAnsi" w:cstheme="minorHAnsi"/>
          <w:lang w:eastAsia="hr-HR"/>
        </w:rPr>
        <w:t xml:space="preserve"> </w:t>
      </w:r>
      <w:r w:rsidR="00A3459B" w:rsidRPr="00C1205D">
        <w:rPr>
          <w:rFonts w:asciiTheme="minorHAnsi" w:hAnsiTheme="minorHAnsi" w:cstheme="minorHAnsi"/>
          <w:lang w:eastAsia="hr-HR"/>
        </w:rPr>
        <w:t>vjerskim zajednicama</w:t>
      </w:r>
      <w:r w:rsidR="0079325B">
        <w:rPr>
          <w:rFonts w:asciiTheme="minorHAnsi" w:hAnsiTheme="minorHAnsi" w:cstheme="minorHAnsi"/>
          <w:lang w:eastAsia="hr-HR"/>
        </w:rPr>
        <w:t xml:space="preserve"> i učenicima (higijenske potrepštine).</w:t>
      </w:r>
      <w:r w:rsidR="00900CB5" w:rsidRPr="00900CB5">
        <w:t xml:space="preserve"> </w:t>
      </w:r>
      <w:r w:rsidR="00900CB5">
        <w:t>Troškovi tekućih i kapitalnih donacija evidentirani</w:t>
      </w:r>
      <w:r w:rsidR="0079325B">
        <w:t xml:space="preserve"> su</w:t>
      </w:r>
      <w:r w:rsidR="00900CB5">
        <w:t xml:space="preserve"> sukladno čl. 173. Pravilnika, odnosno isti su evidentirani u trenutku donošenja Odluke gradonačelnika o dodjeli donacije iako se ista isplaćuje mjesečno u razmjernim iznosima tijekom proračunske godine.</w:t>
      </w:r>
    </w:p>
    <w:p w14:paraId="6AB06616" w14:textId="7AC61CEE" w:rsidR="00413716" w:rsidRDefault="00A35083" w:rsidP="00106FBB">
      <w:pPr>
        <w:widowControl w:val="0"/>
        <w:autoSpaceDN w:val="0"/>
        <w:adjustRightInd w:val="0"/>
        <w:spacing w:line="240" w:lineRule="auto"/>
        <w:contextualSpacing/>
        <w:jc w:val="both"/>
        <w:rPr>
          <w:lang w:eastAsia="hr-HR"/>
        </w:rPr>
      </w:pPr>
      <w:r w:rsidRPr="00C1205D">
        <w:rPr>
          <w:rFonts w:asciiTheme="minorHAnsi" w:hAnsiTheme="minorHAnsi" w:cstheme="minorHAnsi"/>
          <w:lang w:eastAsia="hr-HR"/>
        </w:rPr>
        <w:t xml:space="preserve">- </w:t>
      </w:r>
      <w:r w:rsidR="00413716">
        <w:rPr>
          <w:rFonts w:asciiTheme="minorHAnsi" w:hAnsiTheme="minorHAnsi" w:cstheme="minorHAnsi"/>
          <w:lang w:eastAsia="hr-HR"/>
        </w:rPr>
        <w:t>n</w:t>
      </w:r>
      <w:r w:rsidR="00413716" w:rsidRPr="00157A05">
        <w:rPr>
          <w:lang w:eastAsia="hr-HR"/>
        </w:rPr>
        <w:t>aknada šteta pravnim i fizičkim osobama</w:t>
      </w:r>
      <w:r w:rsidR="00551479">
        <w:rPr>
          <w:lang w:eastAsia="hr-HR"/>
        </w:rPr>
        <w:t xml:space="preserve"> (3831)</w:t>
      </w:r>
      <w:r w:rsidR="00413716" w:rsidRPr="00157A05">
        <w:rPr>
          <w:lang w:eastAsia="hr-HR"/>
        </w:rPr>
        <w:t xml:space="preserve"> </w:t>
      </w:r>
      <w:r w:rsidR="00900CB5">
        <w:rPr>
          <w:lang w:eastAsia="hr-HR"/>
        </w:rPr>
        <w:t>povećana</w:t>
      </w:r>
      <w:r w:rsidR="00413716" w:rsidRPr="00157A05">
        <w:rPr>
          <w:lang w:eastAsia="hr-HR"/>
        </w:rPr>
        <w:t xml:space="preserve"> je u odnosu na prošlu godinu za </w:t>
      </w:r>
      <w:r w:rsidR="0079325B">
        <w:rPr>
          <w:lang w:eastAsia="hr-HR"/>
        </w:rPr>
        <w:t>39,25</w:t>
      </w:r>
      <w:r w:rsidR="00BE75B4">
        <w:rPr>
          <w:lang w:eastAsia="hr-HR"/>
        </w:rPr>
        <w:t>%</w:t>
      </w:r>
      <w:r w:rsidR="00413716" w:rsidRPr="00157A05">
        <w:rPr>
          <w:lang w:eastAsia="hr-HR"/>
        </w:rPr>
        <w:t xml:space="preserve"> </w:t>
      </w:r>
      <w:r w:rsidR="00BE75B4">
        <w:rPr>
          <w:lang w:eastAsia="hr-HR"/>
        </w:rPr>
        <w:t xml:space="preserve">i </w:t>
      </w:r>
      <w:r w:rsidR="00BE75B4">
        <w:t>odnosi se na naknadu Općini Velika Trnovitica  iz razloga što se na njezinom području nalazi Odlagalište komunalnog otpada „Johovača“.</w:t>
      </w:r>
    </w:p>
    <w:p w14:paraId="3EF94C6D" w14:textId="77777777" w:rsidR="00DD7B2C" w:rsidRDefault="00DD7B2C" w:rsidP="00106FBB">
      <w:pPr>
        <w:spacing w:after="120" w:line="240" w:lineRule="auto"/>
        <w:jc w:val="both"/>
        <w:rPr>
          <w:rFonts w:asciiTheme="minorHAnsi" w:hAnsiTheme="minorHAnsi" w:cstheme="minorHAnsi"/>
          <w:b/>
        </w:rPr>
      </w:pPr>
    </w:p>
    <w:p w14:paraId="155158D3" w14:textId="198F386A" w:rsidR="00413716" w:rsidRDefault="00BD182E" w:rsidP="00106FBB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  <w:b/>
        </w:rPr>
        <w:t>Rashodi za  nabavu nefinancijske imovine</w:t>
      </w:r>
      <w:r w:rsidR="00245CD7" w:rsidRPr="00C1205D">
        <w:rPr>
          <w:rFonts w:asciiTheme="minorHAnsi" w:hAnsiTheme="minorHAnsi" w:cstheme="minorHAnsi"/>
          <w:b/>
        </w:rPr>
        <w:t xml:space="preserve"> (4)</w:t>
      </w:r>
      <w:r w:rsidRPr="00C1205D">
        <w:rPr>
          <w:rFonts w:asciiTheme="minorHAnsi" w:hAnsiTheme="minorHAnsi" w:cstheme="minorHAnsi"/>
          <w:bCs/>
          <w:i/>
          <w:iCs/>
        </w:rPr>
        <w:t xml:space="preserve"> </w:t>
      </w:r>
      <w:r w:rsidRPr="00C1205D">
        <w:rPr>
          <w:rFonts w:asciiTheme="minorHAnsi" w:hAnsiTheme="minorHAnsi" w:cstheme="minorHAnsi"/>
          <w:bCs/>
        </w:rPr>
        <w:t xml:space="preserve">iznose </w:t>
      </w:r>
      <w:r w:rsidR="00BE75B4">
        <w:rPr>
          <w:rFonts w:asciiTheme="minorHAnsi" w:hAnsiTheme="minorHAnsi" w:cstheme="minorHAnsi"/>
          <w:bCs/>
        </w:rPr>
        <w:t>1.</w:t>
      </w:r>
      <w:r w:rsidR="0079325B">
        <w:rPr>
          <w:rFonts w:asciiTheme="minorHAnsi" w:hAnsiTheme="minorHAnsi" w:cstheme="minorHAnsi"/>
          <w:bCs/>
        </w:rPr>
        <w:t>954.062,06</w:t>
      </w:r>
      <w:r w:rsidR="000E62CD" w:rsidRPr="00C1205D">
        <w:rPr>
          <w:rFonts w:asciiTheme="minorHAnsi" w:hAnsiTheme="minorHAnsi" w:cstheme="minorHAnsi"/>
          <w:bCs/>
        </w:rPr>
        <w:t xml:space="preserve"> eura</w:t>
      </w:r>
      <w:r w:rsidRPr="00C1205D">
        <w:rPr>
          <w:rFonts w:asciiTheme="minorHAnsi" w:hAnsiTheme="minorHAnsi" w:cstheme="minorHAnsi"/>
        </w:rPr>
        <w:t xml:space="preserve"> </w:t>
      </w:r>
      <w:r w:rsidR="00BE75B4">
        <w:rPr>
          <w:rFonts w:asciiTheme="minorHAnsi" w:hAnsiTheme="minorHAnsi" w:cstheme="minorHAnsi"/>
        </w:rPr>
        <w:t xml:space="preserve">i povećani su za </w:t>
      </w:r>
      <w:r w:rsidR="0079325B">
        <w:rPr>
          <w:rFonts w:asciiTheme="minorHAnsi" w:hAnsiTheme="minorHAnsi" w:cstheme="minorHAnsi"/>
        </w:rPr>
        <w:t>86,89</w:t>
      </w:r>
      <w:r w:rsidR="00BE75B4">
        <w:rPr>
          <w:rFonts w:asciiTheme="minorHAnsi" w:hAnsiTheme="minorHAnsi" w:cstheme="minorHAnsi"/>
        </w:rPr>
        <w:t>% u odnosu na isto razdoblje prošle godine.</w:t>
      </w:r>
      <w:r w:rsidR="00E71EB8">
        <w:rPr>
          <w:rFonts w:asciiTheme="minorHAnsi" w:hAnsiTheme="minorHAnsi" w:cstheme="minorHAnsi"/>
        </w:rPr>
        <w:t xml:space="preserve"> Isti rashodi se sastoje od:</w:t>
      </w:r>
    </w:p>
    <w:p w14:paraId="476FB820" w14:textId="6B2042AE" w:rsidR="00BE75B4" w:rsidRDefault="00E71EB8" w:rsidP="00BE75B4">
      <w:pPr>
        <w:spacing w:line="240" w:lineRule="auto"/>
        <w:jc w:val="both"/>
      </w:pPr>
      <w:r>
        <w:rPr>
          <w:rFonts w:asciiTheme="minorHAnsi" w:hAnsiTheme="minorHAnsi" w:cstheme="minorHAnsi"/>
        </w:rPr>
        <w:t xml:space="preserve">- </w:t>
      </w:r>
      <w:r w:rsidR="00BE75B4">
        <w:rPr>
          <w:rFonts w:asciiTheme="minorHAnsi" w:hAnsiTheme="minorHAnsi" w:cstheme="minorHAnsi"/>
        </w:rPr>
        <w:t>Rashod</w:t>
      </w:r>
      <w:r>
        <w:rPr>
          <w:rFonts w:asciiTheme="minorHAnsi" w:hAnsiTheme="minorHAnsi" w:cstheme="minorHAnsi"/>
        </w:rPr>
        <w:t>a</w:t>
      </w:r>
      <w:r w:rsidR="00BE75B4">
        <w:rPr>
          <w:rFonts w:asciiTheme="minorHAnsi" w:hAnsiTheme="minorHAnsi" w:cstheme="minorHAnsi"/>
        </w:rPr>
        <w:t xml:space="preserve"> za nabavu zemljišta (411) </w:t>
      </w:r>
      <w:r>
        <w:rPr>
          <w:rFonts w:asciiTheme="minorHAnsi" w:hAnsiTheme="minorHAnsi" w:cstheme="minorHAnsi"/>
        </w:rPr>
        <w:t xml:space="preserve">u </w:t>
      </w:r>
      <w:r w:rsidR="00BE75B4">
        <w:rPr>
          <w:rFonts w:asciiTheme="minorHAnsi" w:hAnsiTheme="minorHAnsi" w:cstheme="minorHAnsi"/>
        </w:rPr>
        <w:t>iznos</w:t>
      </w:r>
      <w:r>
        <w:rPr>
          <w:rFonts w:asciiTheme="minorHAnsi" w:hAnsiTheme="minorHAnsi" w:cstheme="minorHAnsi"/>
        </w:rPr>
        <w:t>u od</w:t>
      </w:r>
      <w:r w:rsidR="00BE75B4">
        <w:rPr>
          <w:rFonts w:asciiTheme="minorHAnsi" w:hAnsiTheme="minorHAnsi" w:cstheme="minorHAnsi"/>
        </w:rPr>
        <w:t xml:space="preserve"> </w:t>
      </w:r>
      <w:r w:rsidR="0079325B">
        <w:rPr>
          <w:rFonts w:asciiTheme="minorHAnsi" w:hAnsiTheme="minorHAnsi" w:cstheme="minorHAnsi"/>
        </w:rPr>
        <w:t>69.043,08</w:t>
      </w:r>
      <w:r w:rsidR="00BE75B4">
        <w:rPr>
          <w:rFonts w:asciiTheme="minorHAnsi" w:hAnsiTheme="minorHAnsi" w:cstheme="minorHAnsi"/>
        </w:rPr>
        <w:t xml:space="preserve">€ </w:t>
      </w:r>
      <w:r>
        <w:rPr>
          <w:rFonts w:asciiTheme="minorHAnsi" w:hAnsiTheme="minorHAnsi" w:cstheme="minorHAnsi"/>
        </w:rPr>
        <w:t xml:space="preserve">koji </w:t>
      </w:r>
      <w:r w:rsidR="00BE75B4">
        <w:rPr>
          <w:rFonts w:asciiTheme="minorHAnsi" w:hAnsiTheme="minorHAnsi" w:cstheme="minorHAnsi"/>
        </w:rPr>
        <w:t>predstavljaju</w:t>
      </w:r>
      <w:r w:rsidR="00BE75B4">
        <w:t xml:space="preserve"> procijenjenu vrijednost naslijeđene (</w:t>
      </w:r>
      <w:proofErr w:type="spellStart"/>
      <w:r w:rsidR="00BE75B4">
        <w:t>ošasne</w:t>
      </w:r>
      <w:proofErr w:type="spellEnd"/>
      <w:r w:rsidR="00BE75B4">
        <w:t>) imovine u izvještajnom razdoblju.</w:t>
      </w:r>
    </w:p>
    <w:p w14:paraId="38864892" w14:textId="403DF401" w:rsidR="00BE75B4" w:rsidRDefault="00E71EB8" w:rsidP="00BE75B4">
      <w:pPr>
        <w:spacing w:line="240" w:lineRule="auto"/>
        <w:jc w:val="both"/>
      </w:pPr>
      <w:r>
        <w:t xml:space="preserve">- </w:t>
      </w:r>
      <w:r w:rsidR="0079325B">
        <w:t>G</w:t>
      </w:r>
      <w:r w:rsidR="00BE75B4">
        <w:t>rađevinski</w:t>
      </w:r>
      <w:r>
        <w:t>h</w:t>
      </w:r>
      <w:r w:rsidR="00BE75B4">
        <w:t xml:space="preserve"> objekt</w:t>
      </w:r>
      <w:r>
        <w:t>a</w:t>
      </w:r>
      <w:r w:rsidR="00BE75B4">
        <w:t xml:space="preserve"> (421) u iznosu od </w:t>
      </w:r>
      <w:r w:rsidR="0079325B">
        <w:t>26.223,61</w:t>
      </w:r>
      <w:r w:rsidR="00BE75B4">
        <w:t xml:space="preserve"> €</w:t>
      </w:r>
      <w:r>
        <w:t xml:space="preserve"> koji</w:t>
      </w:r>
      <w:r w:rsidR="00396B47">
        <w:t xml:space="preserve"> obuhvaćaju troškove</w:t>
      </w:r>
      <w:r w:rsidR="00BE75B4">
        <w:t xml:space="preserve">  projekt</w:t>
      </w:r>
      <w:r w:rsidR="00396B47">
        <w:t>a</w:t>
      </w:r>
      <w:r w:rsidR="00BE75B4">
        <w:t xml:space="preserve"> </w:t>
      </w:r>
      <w:r w:rsidR="0079325B">
        <w:t>izgradnj</w:t>
      </w:r>
      <w:r>
        <w:t>u</w:t>
      </w:r>
      <w:r w:rsidR="0079325B">
        <w:t xml:space="preserve"> nov</w:t>
      </w:r>
      <w:r>
        <w:t>ih</w:t>
      </w:r>
      <w:r w:rsidR="0079325B">
        <w:t xml:space="preserve"> mrtvačnic</w:t>
      </w:r>
      <w:r>
        <w:t xml:space="preserve">a u Kapelici i Malom </w:t>
      </w:r>
      <w:proofErr w:type="spellStart"/>
      <w:r>
        <w:t>Pašijanu</w:t>
      </w:r>
      <w:proofErr w:type="spellEnd"/>
      <w:r w:rsidR="0079325B">
        <w:t xml:space="preserve"> i nabavu novih rasvjetnih stupova (javna rasvjeta).</w:t>
      </w:r>
    </w:p>
    <w:p w14:paraId="7683E184" w14:textId="7B3694B8" w:rsidR="00E71EB8" w:rsidRDefault="00E71EB8" w:rsidP="00BE75B4">
      <w:pPr>
        <w:spacing w:line="240" w:lineRule="auto"/>
        <w:jc w:val="both"/>
      </w:pPr>
      <w:r>
        <w:t>Postrojenja i opreme (422) u iznosu od 117.767,33 € koji obuhvaćaju nabavu računalne opreme</w:t>
      </w:r>
      <w:r w:rsidR="00C028C9">
        <w:t>, uredskog namještaja i ostale opreme u iznosu od 11.297,65 eura, opreme za održavanje i zaštitu u iznosu od 21.253,63 eura, sportske i glazbene opreme u iznosu od 8.862,50 eura, uređaja i opreme za ostale namjene u iznosu od 76.353,55 eura (ista se sastoji od opreme za školske objekte i dječja igrališta).</w:t>
      </w:r>
    </w:p>
    <w:p w14:paraId="618587FB" w14:textId="68277112" w:rsidR="00ED717D" w:rsidRDefault="00ED717D" w:rsidP="00BE75B4">
      <w:pPr>
        <w:spacing w:line="240" w:lineRule="auto"/>
        <w:jc w:val="both"/>
      </w:pPr>
      <w:r>
        <w:t>Prijevozna sredstva (423) u iznosu od 11.671,00 € predstavljaju nabavu rabljenog osobnog vozila za potrebe Grada Garešnice (</w:t>
      </w:r>
      <w:r w:rsidRPr="00ED717D">
        <w:t xml:space="preserve">Mazda 6 CD 150 </w:t>
      </w:r>
      <w:proofErr w:type="spellStart"/>
      <w:r w:rsidRPr="00ED717D">
        <w:t>Attraction</w:t>
      </w:r>
      <w:proofErr w:type="spellEnd"/>
      <w:r>
        <w:t>).</w:t>
      </w:r>
    </w:p>
    <w:p w14:paraId="7D593825" w14:textId="07BD3F21" w:rsidR="001313B5" w:rsidRPr="00BE75B4" w:rsidRDefault="001313B5" w:rsidP="00BE75B4">
      <w:pPr>
        <w:spacing w:line="240" w:lineRule="auto"/>
        <w:jc w:val="both"/>
      </w:pPr>
      <w:r>
        <w:t>Knjige (4241) u iznosu od 22.015,06 eura nabavljene su za potrebe Hrvatske knjižnice i čitaonice Đuro Sudeta i osnovn</w:t>
      </w:r>
      <w:r w:rsidR="003C2177">
        <w:t>ih</w:t>
      </w:r>
      <w:r>
        <w:t xml:space="preserve"> škol</w:t>
      </w:r>
      <w:r w:rsidR="003C2177">
        <w:t>a</w:t>
      </w:r>
      <w:r w:rsidR="003C2177" w:rsidRPr="003C2177">
        <w:t xml:space="preserve"> Osnovna škola Trnovitički Popovac (račun 1672) u iznosu od 2.336,18 €.</w:t>
      </w:r>
    </w:p>
    <w:p w14:paraId="3A32D332" w14:textId="79F87B56" w:rsidR="00396B47" w:rsidRDefault="00396B47" w:rsidP="003C2177">
      <w:pPr>
        <w:spacing w:line="240" w:lineRule="auto"/>
        <w:jc w:val="both"/>
      </w:pPr>
      <w:r>
        <w:t xml:space="preserve">Višegodišnji nasadi (4251) u iznosu od </w:t>
      </w:r>
      <w:r w:rsidR="001313B5">
        <w:t>106.892,14</w:t>
      </w:r>
      <w:r>
        <w:t xml:space="preserve"> € predstavljaju troškove nabave višegodišnjeg biljnog materijala u projektu </w:t>
      </w:r>
      <w:r w:rsidR="001313B5">
        <w:t>„Rekonstrukcija Trga hrvatskih branitelja i Ulice Vladimira Nazora u Garešnici“.</w:t>
      </w:r>
    </w:p>
    <w:p w14:paraId="6430C077" w14:textId="5E616A38" w:rsidR="002D3293" w:rsidRDefault="002D3293" w:rsidP="002D3293">
      <w:pPr>
        <w:spacing w:line="240" w:lineRule="auto"/>
        <w:jc w:val="both"/>
      </w:pPr>
      <w:r>
        <w:t xml:space="preserve">Nematerijalna proizvedena imovine (426) u iznosu od </w:t>
      </w:r>
      <w:r w:rsidR="001313B5">
        <w:t>1.297,45</w:t>
      </w:r>
      <w:r>
        <w:t xml:space="preserve"> € obuhvaća troškove </w:t>
      </w:r>
      <w:r w:rsidR="001313B5">
        <w:t>nabave računalnih programa.</w:t>
      </w:r>
    </w:p>
    <w:p w14:paraId="6D0375F6" w14:textId="5D5CEECC" w:rsidR="001313B5" w:rsidRDefault="002D3293" w:rsidP="001313B5">
      <w:pPr>
        <w:jc w:val="both"/>
      </w:pPr>
      <w:r>
        <w:lastRenderedPageBreak/>
        <w:t xml:space="preserve">Dodatna ulaganja na građevinskim objektima (451) u iznosu od </w:t>
      </w:r>
      <w:r w:rsidR="001313B5">
        <w:t>1.599.152,39</w:t>
      </w:r>
      <w:r>
        <w:t xml:space="preserve"> € predstavljaju troškove projekta  „Rekonstrukcija Ulice Vladimira Nazora i Trga hrvatskih branitelja</w:t>
      </w:r>
      <w:r w:rsidR="001313B5">
        <w:t xml:space="preserve">“ </w:t>
      </w:r>
      <w:r w:rsidR="008A0AD8">
        <w:t xml:space="preserve">u iznosu od  1.591.771,84 €, </w:t>
      </w:r>
      <w:r w:rsidR="001313B5">
        <w:t>te radovima na mrtvačnicama i mjesnim domovima u vlasništvu Grada Garešnic</w:t>
      </w:r>
      <w:r w:rsidR="008A0AD8">
        <w:t>e u iznosu od 7.380,55 €.</w:t>
      </w:r>
    </w:p>
    <w:p w14:paraId="5A9B25B6" w14:textId="4CA099DD" w:rsidR="00255D73" w:rsidRDefault="00FC284F" w:rsidP="00FC284F">
      <w:pPr>
        <w:jc w:val="both"/>
      </w:pPr>
      <w:r w:rsidRPr="00FC284F">
        <w:rPr>
          <w:rFonts w:asciiTheme="minorHAnsi" w:hAnsiTheme="minorHAnsi" w:cstheme="minorHAnsi"/>
          <w:b/>
        </w:rPr>
        <w:t>Izdaci za otplatu zajmova (5) iznose</w:t>
      </w:r>
      <w:r>
        <w:rPr>
          <w:rFonts w:asciiTheme="minorHAnsi" w:hAnsiTheme="minorHAnsi" w:cstheme="minorHAnsi"/>
          <w:b/>
        </w:rPr>
        <w:t xml:space="preserve"> 51.597,18 eura </w:t>
      </w:r>
      <w:r>
        <w:t xml:space="preserve">i predstavljaju otplatu glavnice dugoročnog kredita temeljem potpisanog Ugovora o dugoročnom zaduživanju za kapitalne projekte, broj 5002512364  sa Erste &amp; </w:t>
      </w:r>
      <w:proofErr w:type="spellStart"/>
      <w:r>
        <w:t>Steiermarkische</w:t>
      </w:r>
      <w:proofErr w:type="spellEnd"/>
      <w:r>
        <w:t xml:space="preserve"> </w:t>
      </w:r>
      <w:proofErr w:type="spellStart"/>
      <w:r>
        <w:t>bank</w:t>
      </w:r>
      <w:proofErr w:type="spellEnd"/>
      <w:r>
        <w:t xml:space="preserve"> d.d. temeljem Suglasnosti Vlade RH.</w:t>
      </w:r>
    </w:p>
    <w:p w14:paraId="2E54654D" w14:textId="77777777" w:rsidR="00FC284F" w:rsidRPr="00FC284F" w:rsidRDefault="00FC284F" w:rsidP="00FC284F">
      <w:pPr>
        <w:jc w:val="both"/>
      </w:pPr>
    </w:p>
    <w:p w14:paraId="6B9B91FC" w14:textId="2AA19CC7" w:rsidR="00212895" w:rsidRPr="00D97DE2" w:rsidRDefault="00D97DE2" w:rsidP="00D97DE2">
      <w:pPr>
        <w:rPr>
          <w:rFonts w:asciiTheme="minorHAnsi" w:hAnsiTheme="minorHAnsi" w:cstheme="minorHAnsi"/>
          <w:b/>
        </w:rPr>
      </w:pPr>
      <w:r w:rsidRPr="00D97DE2">
        <w:rPr>
          <w:rFonts w:asciiTheme="minorHAnsi" w:hAnsiTheme="minorHAnsi" w:cstheme="minorHAnsi"/>
          <w:b/>
        </w:rPr>
        <w:t>4.</w:t>
      </w:r>
      <w:r>
        <w:rPr>
          <w:rFonts w:asciiTheme="minorHAnsi" w:hAnsiTheme="minorHAnsi" w:cstheme="minorHAnsi"/>
          <w:b/>
        </w:rPr>
        <w:t xml:space="preserve">  Izvještaj o korištenju proračunske zalihe</w:t>
      </w:r>
    </w:p>
    <w:p w14:paraId="5480BF68" w14:textId="05C5910E" w:rsidR="000653FB" w:rsidRDefault="000653FB" w:rsidP="00106FB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hr-HR"/>
        </w:rPr>
      </w:pPr>
      <w:r w:rsidRPr="000653FB">
        <w:rPr>
          <w:rFonts w:asciiTheme="minorHAnsi" w:hAnsiTheme="minorHAnsi" w:cstheme="minorHAnsi"/>
          <w:lang w:eastAsia="hr-HR"/>
        </w:rPr>
        <w:t>O korištenju proračunske zalihe odlučuje Gradonačelnik i to u 202</w:t>
      </w:r>
      <w:r w:rsidR="000E73C9">
        <w:rPr>
          <w:rFonts w:asciiTheme="minorHAnsi" w:hAnsiTheme="minorHAnsi" w:cstheme="minorHAnsi"/>
          <w:lang w:eastAsia="hr-HR"/>
        </w:rPr>
        <w:t>6</w:t>
      </w:r>
      <w:r w:rsidRPr="000653FB">
        <w:rPr>
          <w:rFonts w:asciiTheme="minorHAnsi" w:hAnsiTheme="minorHAnsi" w:cstheme="minorHAnsi"/>
          <w:lang w:eastAsia="hr-HR"/>
        </w:rPr>
        <w:t>. godini, sukladno usvojenom Proračunu Grada Garešnice za 202</w:t>
      </w:r>
      <w:r w:rsidR="000E73C9">
        <w:rPr>
          <w:rFonts w:asciiTheme="minorHAnsi" w:hAnsiTheme="minorHAnsi" w:cstheme="minorHAnsi"/>
          <w:lang w:eastAsia="hr-HR"/>
        </w:rPr>
        <w:t>6</w:t>
      </w:r>
      <w:r w:rsidRPr="000653FB">
        <w:rPr>
          <w:rFonts w:asciiTheme="minorHAnsi" w:hAnsiTheme="minorHAnsi" w:cstheme="minorHAnsi"/>
          <w:lang w:eastAsia="hr-HR"/>
        </w:rPr>
        <w:t xml:space="preserve">. godinu u visini do 4.000,00 EUR. </w:t>
      </w:r>
    </w:p>
    <w:p w14:paraId="05196FD8" w14:textId="4DE8E75F" w:rsidR="000653FB" w:rsidRDefault="000653FB" w:rsidP="00106FB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hr-HR"/>
        </w:rPr>
      </w:pPr>
      <w:r w:rsidRPr="000653FB">
        <w:rPr>
          <w:rFonts w:asciiTheme="minorHAnsi" w:hAnsiTheme="minorHAnsi" w:cstheme="minorHAnsi"/>
          <w:lang w:eastAsia="hr-HR"/>
        </w:rPr>
        <w:t>Sredstva za korištenje proračunske zalihe Proračuna Grada Garešnice za 202</w:t>
      </w:r>
      <w:r w:rsidR="000E73C9">
        <w:rPr>
          <w:rFonts w:asciiTheme="minorHAnsi" w:hAnsiTheme="minorHAnsi" w:cstheme="minorHAnsi"/>
          <w:lang w:eastAsia="hr-HR"/>
        </w:rPr>
        <w:t>6</w:t>
      </w:r>
      <w:r w:rsidRPr="000653FB">
        <w:rPr>
          <w:rFonts w:asciiTheme="minorHAnsi" w:hAnsiTheme="minorHAnsi" w:cstheme="minorHAnsi"/>
          <w:lang w:eastAsia="hr-HR"/>
        </w:rPr>
        <w:t>. godinu planirana su u Razdjelu 001 – Gradsko vijeće i Ured Gradonačelnika, Glava 001002 – Ured gradonačelnika, Aktivnost A100103 -  Tekuća zaliha proračuna.</w:t>
      </w:r>
    </w:p>
    <w:p w14:paraId="20A875DB" w14:textId="6A183B55" w:rsidR="00106FBB" w:rsidRPr="000653FB" w:rsidRDefault="000653FB" w:rsidP="00106FBB">
      <w:pPr>
        <w:spacing w:after="0" w:line="240" w:lineRule="auto"/>
        <w:jc w:val="both"/>
        <w:rPr>
          <w:rFonts w:asciiTheme="minorHAnsi" w:hAnsiTheme="minorHAnsi" w:cstheme="minorHAnsi"/>
          <w:lang w:eastAsia="hr-HR"/>
        </w:rPr>
      </w:pPr>
      <w:r w:rsidRPr="000653FB">
        <w:rPr>
          <w:rFonts w:asciiTheme="minorHAnsi" w:hAnsiTheme="minorHAnsi" w:cstheme="minorHAnsi"/>
          <w:lang w:eastAsia="hr-HR"/>
        </w:rPr>
        <w:t>Člankom 9. Odluke o izvršavanju Proračuna Grada Garešnice za 202</w:t>
      </w:r>
      <w:r w:rsidR="008A0AD8">
        <w:rPr>
          <w:rFonts w:asciiTheme="minorHAnsi" w:hAnsiTheme="minorHAnsi" w:cstheme="minorHAnsi"/>
          <w:lang w:eastAsia="hr-HR"/>
        </w:rPr>
        <w:t>6</w:t>
      </w:r>
      <w:r w:rsidRPr="000653FB">
        <w:rPr>
          <w:rFonts w:asciiTheme="minorHAnsi" w:hAnsiTheme="minorHAnsi" w:cstheme="minorHAnsi"/>
          <w:lang w:eastAsia="hr-HR"/>
        </w:rPr>
        <w:t>. godinu propisano je da se sredstva koriste za financiranje rashoda nastalih pri otklanjanju posljedica elementarnih nepogoda, epidemija, ekoloških nesreća ili izvanrednih događaja koji mogu ugroziti okoliš i ostalih nepredvidivih nesreća, za izvršavanje sudskih odluka i nagodbi za isplatu naknade i rente, te za druge nepredviđene rashode u tijeku godine.</w:t>
      </w:r>
    </w:p>
    <w:p w14:paraId="6C7E495A" w14:textId="041D4BC4" w:rsidR="003C25A4" w:rsidRDefault="000653FB" w:rsidP="00106FB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hr-HR"/>
        </w:rPr>
      </w:pPr>
      <w:r w:rsidRPr="000653FB">
        <w:rPr>
          <w:rFonts w:asciiTheme="minorHAnsi" w:hAnsiTheme="minorHAnsi" w:cstheme="minorHAnsi"/>
          <w:lang w:eastAsia="hr-HR"/>
        </w:rPr>
        <w:t xml:space="preserve">U razdoblju od 1. </w:t>
      </w:r>
      <w:r>
        <w:rPr>
          <w:rFonts w:asciiTheme="minorHAnsi" w:hAnsiTheme="minorHAnsi" w:cstheme="minorHAnsi"/>
          <w:lang w:eastAsia="hr-HR"/>
        </w:rPr>
        <w:t>siječnja</w:t>
      </w:r>
      <w:r w:rsidRPr="000653FB">
        <w:rPr>
          <w:rFonts w:asciiTheme="minorHAnsi" w:hAnsiTheme="minorHAnsi" w:cstheme="minorHAnsi"/>
          <w:lang w:eastAsia="hr-HR"/>
        </w:rPr>
        <w:t xml:space="preserve"> do 30. lipnja 202</w:t>
      </w:r>
      <w:r w:rsidR="000E73C9">
        <w:rPr>
          <w:rFonts w:asciiTheme="minorHAnsi" w:hAnsiTheme="minorHAnsi" w:cstheme="minorHAnsi"/>
          <w:lang w:eastAsia="hr-HR"/>
        </w:rPr>
        <w:t>6</w:t>
      </w:r>
      <w:r w:rsidRPr="000653FB">
        <w:rPr>
          <w:rFonts w:asciiTheme="minorHAnsi" w:hAnsiTheme="minorHAnsi" w:cstheme="minorHAnsi"/>
          <w:lang w:eastAsia="hr-HR"/>
        </w:rPr>
        <w:t>.  godine u okviru navedene aktivnosti nismo koristili sredstva tekuće zalihe proračuna.</w:t>
      </w:r>
    </w:p>
    <w:p w14:paraId="32B46955" w14:textId="77777777" w:rsidR="000653FB" w:rsidRDefault="000653FB" w:rsidP="000653F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hr-HR"/>
        </w:rPr>
      </w:pPr>
    </w:p>
    <w:p w14:paraId="5CF737D7" w14:textId="77777777" w:rsidR="00255D73" w:rsidRPr="000653FB" w:rsidRDefault="00255D73" w:rsidP="000653FB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eastAsia="hr-HR"/>
        </w:rPr>
      </w:pPr>
    </w:p>
    <w:p w14:paraId="415D07AB" w14:textId="6A1CEBF1" w:rsidR="003C25A4" w:rsidRDefault="00D97DE2" w:rsidP="003C25A4">
      <w:pPr>
        <w:rPr>
          <w:rFonts w:asciiTheme="minorHAnsi" w:hAnsiTheme="minorHAnsi" w:cstheme="minorHAnsi"/>
          <w:b/>
        </w:rPr>
      </w:pPr>
      <w:r w:rsidRPr="003131F1">
        <w:rPr>
          <w:rFonts w:asciiTheme="minorHAnsi" w:hAnsiTheme="minorHAnsi" w:cstheme="minorHAnsi"/>
          <w:b/>
        </w:rPr>
        <w:t>5</w:t>
      </w:r>
      <w:r w:rsidR="003C25A4" w:rsidRPr="003131F1">
        <w:rPr>
          <w:rFonts w:asciiTheme="minorHAnsi" w:hAnsiTheme="minorHAnsi" w:cstheme="minorHAnsi"/>
          <w:b/>
        </w:rPr>
        <w:t>. Izvještaj o zaduživanju na domaćem i stranom tržištu novca</w:t>
      </w:r>
    </w:p>
    <w:p w14:paraId="3C1E9F5D" w14:textId="3FCF843D" w:rsidR="00A72645" w:rsidRPr="00B87CF9" w:rsidRDefault="00A72645" w:rsidP="00A72645">
      <w:pPr>
        <w:jc w:val="both"/>
        <w:rPr>
          <w:rFonts w:asciiTheme="minorHAnsi" w:hAnsiTheme="minorHAnsi" w:cstheme="minorHAnsi"/>
          <w:bCs/>
        </w:rPr>
      </w:pPr>
      <w:r w:rsidRPr="00B87CF9">
        <w:rPr>
          <w:rFonts w:asciiTheme="minorHAnsi" w:hAnsiTheme="minorHAnsi" w:cstheme="minorHAnsi"/>
          <w:bCs/>
        </w:rPr>
        <w:t>Ukupan iznos zaduženja Grada Garešnice na dan 30.6.2026. godine iznosi 3.572.710,88 eura temeljem:</w:t>
      </w:r>
    </w:p>
    <w:p w14:paraId="7DD48D38" w14:textId="1EAA90B3" w:rsidR="00A72645" w:rsidRPr="00B87CF9" w:rsidRDefault="00A72645" w:rsidP="00A72645">
      <w:pPr>
        <w:pStyle w:val="Odlomakpopisa"/>
        <w:numPr>
          <w:ilvl w:val="0"/>
          <w:numId w:val="40"/>
        </w:numPr>
        <w:ind w:left="0" w:firstLine="0"/>
        <w:jc w:val="both"/>
        <w:rPr>
          <w:rFonts w:asciiTheme="minorHAnsi" w:hAnsiTheme="minorHAnsi" w:cstheme="minorHAnsi"/>
          <w:bCs/>
          <w:u w:val="single"/>
        </w:rPr>
      </w:pPr>
      <w:r w:rsidRPr="00B87CF9">
        <w:rPr>
          <w:rFonts w:asciiTheme="minorHAnsi" w:hAnsiTheme="minorHAnsi" w:cstheme="minorHAnsi"/>
          <w:sz w:val="22"/>
          <w:szCs w:val="22"/>
          <w:u w:val="single"/>
        </w:rPr>
        <w:t>Ugovora o dugoročnom zaduživanju za kapitalne projekte broj: 5002512364 u iznosu od 980.346,32 eura.</w:t>
      </w:r>
    </w:p>
    <w:p w14:paraId="5E3AA6C3" w14:textId="77777777" w:rsidR="00A72645" w:rsidRPr="00B87CF9" w:rsidRDefault="00A72645" w:rsidP="00A72645">
      <w:pPr>
        <w:jc w:val="both"/>
        <w:rPr>
          <w:rFonts w:asciiTheme="minorHAnsi" w:eastAsia="Calibri" w:hAnsiTheme="minorHAnsi" w:cstheme="minorHAnsi"/>
          <w:color w:val="000000"/>
        </w:rPr>
      </w:pPr>
      <w:r w:rsidRPr="00B87CF9">
        <w:rPr>
          <w:rFonts w:asciiTheme="minorHAnsi" w:eastAsia="Calibri" w:hAnsiTheme="minorHAnsi" w:cstheme="minorHAnsi"/>
          <w:color w:val="000000"/>
        </w:rPr>
        <w:t xml:space="preserve">Grad Garešnica je dana 20.12.2024. godine potpisao Ugovor o dugoročnom zaduživanju za kapitalne projekte broj: 5002512364 sa Erste &amp; </w:t>
      </w:r>
      <w:proofErr w:type="spellStart"/>
      <w:r w:rsidRPr="00B87CF9">
        <w:rPr>
          <w:rFonts w:asciiTheme="minorHAnsi" w:eastAsia="Calibri" w:hAnsiTheme="minorHAnsi" w:cstheme="minorHAnsi"/>
          <w:color w:val="000000"/>
        </w:rPr>
        <w:t>Steiermarkische</w:t>
      </w:r>
      <w:proofErr w:type="spellEnd"/>
      <w:r w:rsidRPr="00B87CF9">
        <w:rPr>
          <w:rFonts w:asciiTheme="minorHAnsi" w:eastAsia="Calibri" w:hAnsiTheme="minorHAnsi" w:cstheme="minorHAnsi"/>
          <w:color w:val="000000"/>
        </w:rPr>
        <w:t xml:space="preserve"> </w:t>
      </w:r>
      <w:proofErr w:type="spellStart"/>
      <w:r w:rsidRPr="00B87CF9">
        <w:rPr>
          <w:rFonts w:asciiTheme="minorHAnsi" w:eastAsia="Calibri" w:hAnsiTheme="minorHAnsi" w:cstheme="minorHAnsi"/>
          <w:color w:val="000000"/>
        </w:rPr>
        <w:t>bank</w:t>
      </w:r>
      <w:proofErr w:type="spellEnd"/>
      <w:r w:rsidRPr="00B87CF9">
        <w:rPr>
          <w:rFonts w:asciiTheme="minorHAnsi" w:eastAsia="Calibri" w:hAnsiTheme="minorHAnsi" w:cstheme="minorHAnsi"/>
          <w:color w:val="000000"/>
        </w:rPr>
        <w:t xml:space="preserve"> d.d. temeljem Suglasnosti Vlade RH. Rok korištenja kredita je 31.12.2025. godine, rok vraćanja 31.12.2035. godine. </w:t>
      </w:r>
    </w:p>
    <w:p w14:paraId="0B1C65C7" w14:textId="3794110F" w:rsidR="00A72645" w:rsidRPr="00B87CF9" w:rsidRDefault="00A72645" w:rsidP="00A72645">
      <w:pPr>
        <w:jc w:val="both"/>
        <w:rPr>
          <w:rFonts w:asciiTheme="minorHAnsi" w:hAnsiTheme="minorHAnsi" w:cstheme="minorHAnsi"/>
        </w:rPr>
      </w:pPr>
      <w:r w:rsidRPr="00B87CF9">
        <w:rPr>
          <w:rFonts w:asciiTheme="minorHAnsi" w:hAnsiTheme="minorHAnsi" w:cstheme="minorHAnsi"/>
        </w:rPr>
        <w:t>Temeljem istog Ugovora ukupno smo ostvarili 1.031.943,50 eura primitaka kroz dvije proračunske godine (u 2024. godini ostvar</w:t>
      </w:r>
      <w:r w:rsidR="00B87CF9">
        <w:rPr>
          <w:rFonts w:asciiTheme="minorHAnsi" w:hAnsiTheme="minorHAnsi" w:cstheme="minorHAnsi"/>
        </w:rPr>
        <w:t>eno je</w:t>
      </w:r>
      <w:r w:rsidRPr="00B87CF9">
        <w:rPr>
          <w:rFonts w:asciiTheme="minorHAnsi" w:hAnsiTheme="minorHAnsi" w:cstheme="minorHAnsi"/>
        </w:rPr>
        <w:t xml:space="preserve"> 627.143,50 eura, a u 2025. godini </w:t>
      </w:r>
      <w:r w:rsidR="00B87CF9">
        <w:rPr>
          <w:rFonts w:asciiTheme="minorHAnsi" w:hAnsiTheme="minorHAnsi" w:cstheme="minorHAnsi"/>
        </w:rPr>
        <w:t>ostvareno je</w:t>
      </w:r>
      <w:r w:rsidRPr="00B87CF9">
        <w:rPr>
          <w:rFonts w:asciiTheme="minorHAnsi" w:hAnsiTheme="minorHAnsi" w:cstheme="minorHAnsi"/>
        </w:rPr>
        <w:t xml:space="preserve">  404.800,00 eura primitaka) temeljem realiziranih troškova za projekte koji se financiraju iz navedenog dugoročnog kredita i to Sanacija odlagališta komunalnog otpada Johovača i Obnova dječjeg vrtića Maslačak, objekt na adresi Garešnica, Petra Svačića 11 D, Garešnica, Faza I. </w:t>
      </w:r>
    </w:p>
    <w:p w14:paraId="39944B27" w14:textId="16041A2C" w:rsidR="00A72645" w:rsidRPr="00B87CF9" w:rsidRDefault="00A72645" w:rsidP="00A72645">
      <w:pPr>
        <w:jc w:val="both"/>
        <w:rPr>
          <w:rFonts w:asciiTheme="minorHAnsi" w:hAnsiTheme="minorHAnsi" w:cstheme="minorHAnsi"/>
        </w:rPr>
      </w:pPr>
      <w:r w:rsidRPr="00B87CF9">
        <w:rPr>
          <w:rFonts w:asciiTheme="minorHAnsi" w:hAnsiTheme="minorHAnsi" w:cstheme="minorHAnsi"/>
        </w:rPr>
        <w:t>U razdoblju od 1.1.2026. do 30.06.2026. godine otplaćena je glavnica u iznosu od 51.597,18 eura.</w:t>
      </w:r>
    </w:p>
    <w:p w14:paraId="5B793C16" w14:textId="1C9E4883" w:rsidR="00A72645" w:rsidRPr="00B87CF9" w:rsidRDefault="00A72645" w:rsidP="00A72645">
      <w:pPr>
        <w:pStyle w:val="Odlomakpopisa"/>
        <w:numPr>
          <w:ilvl w:val="0"/>
          <w:numId w:val="40"/>
        </w:numPr>
        <w:ind w:left="0" w:firstLine="0"/>
        <w:jc w:val="both"/>
        <w:rPr>
          <w:rFonts w:asciiTheme="minorHAnsi" w:eastAsia="Calibri" w:hAnsiTheme="minorHAnsi" w:cstheme="minorHAnsi"/>
          <w:color w:val="000000"/>
          <w:sz w:val="22"/>
          <w:szCs w:val="22"/>
          <w:u w:val="single"/>
        </w:rPr>
      </w:pPr>
      <w:r w:rsidRPr="00B87CF9">
        <w:rPr>
          <w:rFonts w:asciiTheme="minorHAnsi" w:eastAsia="Calibri" w:hAnsiTheme="minorHAnsi" w:cstheme="minorHAnsi"/>
          <w:color w:val="000000"/>
          <w:sz w:val="22"/>
          <w:szCs w:val="22"/>
          <w:u w:val="single"/>
        </w:rPr>
        <w:t>Ugovora o dugoročnom zaduživanju za kapitalne projekte broj 5002591954 u iznosu od 2.571.173,00 eura.</w:t>
      </w:r>
    </w:p>
    <w:p w14:paraId="55030C0E" w14:textId="15B40A58" w:rsidR="00A72645" w:rsidRPr="00B87CF9" w:rsidRDefault="00A72645" w:rsidP="00A72645">
      <w:pPr>
        <w:jc w:val="both"/>
        <w:rPr>
          <w:rFonts w:asciiTheme="minorHAnsi" w:hAnsiTheme="minorHAnsi" w:cstheme="minorHAnsi"/>
        </w:rPr>
      </w:pPr>
      <w:r w:rsidRPr="00B87CF9">
        <w:rPr>
          <w:rFonts w:asciiTheme="minorHAnsi" w:hAnsiTheme="minorHAnsi" w:cstheme="minorHAnsi"/>
        </w:rPr>
        <w:t>Grad Garešnica  je 16.7.2025. godine potpisao Ugovor o dugoročnom zaduživanju za kapitalne projekte broj: 5002591954 sa Erste &amp; Steiermarkische Bank d.d. temeljem Suglasnosti Vlade RH u iznosu od 2.571.173,00 eura, rok vraćanja 30.6.2036. godine.</w:t>
      </w:r>
    </w:p>
    <w:p w14:paraId="70F25CC9" w14:textId="012DEE7E" w:rsidR="00A72645" w:rsidRPr="00B87CF9" w:rsidRDefault="00A72645" w:rsidP="00A72645">
      <w:pPr>
        <w:jc w:val="both"/>
        <w:rPr>
          <w:rFonts w:asciiTheme="minorHAnsi" w:hAnsiTheme="minorHAnsi" w:cstheme="minorHAnsi"/>
        </w:rPr>
      </w:pPr>
      <w:r w:rsidRPr="00B87CF9">
        <w:rPr>
          <w:rFonts w:asciiTheme="minorHAnsi" w:hAnsiTheme="minorHAnsi" w:cstheme="minorHAnsi"/>
        </w:rPr>
        <w:lastRenderedPageBreak/>
        <w:t>Temeljem istog Ugovora ukupno smo ostvarili 2.571.173,00 eura primitaka kroz dvije proračunske godine (u 2025. godini ostvarili smo 1.593.537,64 eura, a u 2026. godini ostvarili smo  977.635,36 eura primitaka) temeljem realiziranih troškova za projekte koji se financiraju iz navedenog dugoročnog kredita i to: Rekonstrukcija Ulice Vladimira Nazora i Trga hrvatskih branitelja i Izgradnja parka za pse.</w:t>
      </w:r>
    </w:p>
    <w:p w14:paraId="3F1F07F7" w14:textId="19022895" w:rsidR="00A72645" w:rsidRPr="00B87CF9" w:rsidRDefault="00A72645" w:rsidP="00A72645">
      <w:pPr>
        <w:jc w:val="both"/>
        <w:rPr>
          <w:rFonts w:asciiTheme="minorHAnsi" w:hAnsiTheme="minorHAnsi" w:cstheme="minorHAnsi"/>
        </w:rPr>
      </w:pPr>
      <w:r w:rsidRPr="00B87CF9">
        <w:rPr>
          <w:rFonts w:asciiTheme="minorHAnsi" w:hAnsiTheme="minorHAnsi" w:cstheme="minorHAnsi"/>
        </w:rPr>
        <w:t>U razdoblju od 1.1.2026. do 30.06.2026. godine nemamo evidentiranu otplatu glavnice (dospijeće prve rate 31.7.2026. godine).</w:t>
      </w:r>
    </w:p>
    <w:p w14:paraId="4C201B39" w14:textId="77777777" w:rsidR="00B87CF9" w:rsidRPr="00B87CF9" w:rsidRDefault="00B87CF9" w:rsidP="00B87CF9">
      <w:pPr>
        <w:pStyle w:val="Odlomakpopisa"/>
        <w:numPr>
          <w:ilvl w:val="0"/>
          <w:numId w:val="41"/>
        </w:numPr>
        <w:ind w:left="0" w:firstLine="0"/>
        <w:jc w:val="both"/>
        <w:rPr>
          <w:rFonts w:asciiTheme="minorHAnsi" w:hAnsiTheme="minorHAnsi" w:cstheme="minorHAnsi"/>
          <w:bCs/>
          <w:u w:val="single"/>
        </w:rPr>
      </w:pPr>
      <w:r w:rsidRPr="00B87CF9">
        <w:rPr>
          <w:rFonts w:asciiTheme="minorHAnsi" w:hAnsiTheme="minorHAnsi" w:cstheme="minorHAnsi"/>
          <w:sz w:val="22"/>
          <w:szCs w:val="22"/>
          <w:u w:val="single"/>
        </w:rPr>
        <w:t>Beskamatnog zajma iz Državnog proračuna u iznosu od 21.191,56 eura.</w:t>
      </w:r>
    </w:p>
    <w:p w14:paraId="06C148FB" w14:textId="0016CE06" w:rsidR="00B87CF9" w:rsidRPr="00B87CF9" w:rsidRDefault="00B87CF9" w:rsidP="00B87CF9">
      <w:pPr>
        <w:jc w:val="both"/>
        <w:rPr>
          <w:rFonts w:asciiTheme="minorHAnsi" w:hAnsiTheme="minorHAnsi" w:cstheme="minorHAnsi"/>
          <w:lang w:eastAsia="hr-HR"/>
        </w:rPr>
      </w:pPr>
      <w:r w:rsidRPr="00B87CF9">
        <w:rPr>
          <w:rFonts w:asciiTheme="minorHAnsi" w:hAnsiTheme="minorHAnsi" w:cstheme="minorHAnsi"/>
        </w:rPr>
        <w:t xml:space="preserve">Sa 1.1.2026. godine Grad Garešnica imao je evidentiranu obvezu u iznosu od 21.191,56 eura za povrat beskamatnog zajma iz Državnog proračuna radi premošćivanja situacije nastale zbog različite dinamike priljeva sredstava i dospijeća obveza uslijed odgode plaćanja i/ili </w:t>
      </w:r>
      <w:r w:rsidRPr="00B87CF9">
        <w:rPr>
          <w:rFonts w:asciiTheme="minorHAnsi" w:hAnsiTheme="minorHAnsi" w:cstheme="minorHAnsi"/>
          <w:lang w:eastAsia="hr-HR"/>
        </w:rPr>
        <w:t>obročne otplate, povrata, odnosno oslobođenja od plaćanja poreza na dohodak i prireza porezu na dohodak. U izvještajnom razdoblju nije evidentirana otplata zajma.</w:t>
      </w:r>
    </w:p>
    <w:p w14:paraId="7149DBFF" w14:textId="77777777" w:rsidR="002F6954" w:rsidRPr="00B87CF9" w:rsidRDefault="002F6954" w:rsidP="00255D73">
      <w:pPr>
        <w:jc w:val="both"/>
        <w:rPr>
          <w:rFonts w:asciiTheme="minorHAnsi" w:hAnsiTheme="minorHAnsi" w:cstheme="minorHAnsi"/>
          <w:lang w:eastAsia="hr-HR"/>
        </w:rPr>
      </w:pPr>
    </w:p>
    <w:p w14:paraId="2E7D1B28" w14:textId="6ECA3278" w:rsidR="003C25A4" w:rsidRPr="003131F1" w:rsidRDefault="00D97DE2" w:rsidP="00B553C1">
      <w:pPr>
        <w:jc w:val="both"/>
        <w:rPr>
          <w:rFonts w:asciiTheme="minorHAnsi" w:hAnsiTheme="minorHAnsi" w:cstheme="minorHAnsi"/>
          <w:b/>
        </w:rPr>
      </w:pPr>
      <w:r w:rsidRPr="003131F1">
        <w:rPr>
          <w:rFonts w:asciiTheme="minorHAnsi" w:hAnsiTheme="minorHAnsi" w:cstheme="minorHAnsi"/>
          <w:b/>
        </w:rPr>
        <w:t>6</w:t>
      </w:r>
      <w:r w:rsidR="003C25A4" w:rsidRPr="003131F1">
        <w:rPr>
          <w:rFonts w:asciiTheme="minorHAnsi" w:hAnsiTheme="minorHAnsi" w:cstheme="minorHAnsi"/>
          <w:b/>
        </w:rPr>
        <w:t>. Izvještaj o danim jamstvima i plaćanjima po protestiranim jamstvima</w:t>
      </w:r>
    </w:p>
    <w:p w14:paraId="1087A520" w14:textId="77777777" w:rsidR="003C25A4" w:rsidRPr="00C1205D" w:rsidRDefault="003C25A4" w:rsidP="003C25A4">
      <w:pPr>
        <w:jc w:val="both"/>
        <w:rPr>
          <w:rFonts w:asciiTheme="minorHAnsi" w:hAnsiTheme="minorHAnsi" w:cstheme="minorHAnsi"/>
        </w:rPr>
      </w:pPr>
      <w:r w:rsidRPr="00C1205D">
        <w:rPr>
          <w:rFonts w:asciiTheme="minorHAnsi" w:hAnsiTheme="minorHAnsi" w:cstheme="minorHAnsi"/>
        </w:rPr>
        <w:t>Grad Garešnica u izvještajnom razdoblju nema aktivnih jamstava, odnosno nije davao nova jamstva niti je vršio plaćanja po protestiranim jamstvima.</w:t>
      </w:r>
    </w:p>
    <w:p w14:paraId="762F03CF" w14:textId="77777777" w:rsidR="00780781" w:rsidRPr="00C1205D" w:rsidRDefault="00780781" w:rsidP="00E40FD3">
      <w:pPr>
        <w:spacing w:after="120" w:line="240" w:lineRule="auto"/>
        <w:rPr>
          <w:rFonts w:asciiTheme="minorHAnsi" w:hAnsiTheme="minorHAnsi" w:cstheme="minorHAnsi"/>
          <w:b/>
        </w:rPr>
      </w:pPr>
    </w:p>
    <w:p w14:paraId="0A04A082" w14:textId="77777777" w:rsidR="00BD182E" w:rsidRPr="00C1205D" w:rsidRDefault="00BD182E" w:rsidP="00E40FD3">
      <w:pPr>
        <w:spacing w:after="120" w:line="240" w:lineRule="auto"/>
        <w:jc w:val="center"/>
        <w:rPr>
          <w:rFonts w:asciiTheme="minorHAnsi" w:hAnsiTheme="minorHAnsi" w:cstheme="minorHAnsi"/>
          <w:b/>
        </w:rPr>
      </w:pPr>
      <w:r w:rsidRPr="00C1205D">
        <w:rPr>
          <w:rFonts w:asciiTheme="minorHAnsi" w:hAnsiTheme="minorHAnsi" w:cstheme="minorHAnsi"/>
          <w:b/>
        </w:rPr>
        <w:t>Članak 3.</w:t>
      </w:r>
    </w:p>
    <w:p w14:paraId="6813D654" w14:textId="2A7017EB" w:rsidR="00DE0FE2" w:rsidRDefault="00B553C1" w:rsidP="00DE0FE2">
      <w:pPr>
        <w:spacing w:after="12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Polug</w:t>
      </w:r>
      <w:r w:rsidR="003C25A4" w:rsidRPr="00C1205D">
        <w:rPr>
          <w:rFonts w:asciiTheme="minorHAnsi" w:hAnsiTheme="minorHAnsi" w:cstheme="minorHAnsi"/>
        </w:rPr>
        <w:t>odišnji izvještaj</w:t>
      </w:r>
      <w:r w:rsidR="00BD182E" w:rsidRPr="00C1205D">
        <w:rPr>
          <w:rFonts w:asciiTheme="minorHAnsi" w:hAnsiTheme="minorHAnsi" w:cstheme="minorHAnsi"/>
        </w:rPr>
        <w:t xml:space="preserve"> o izvršenju proračuna Grada Garešnica za 202</w:t>
      </w:r>
      <w:r w:rsidR="00B87CF9">
        <w:rPr>
          <w:rFonts w:asciiTheme="minorHAnsi" w:hAnsiTheme="minorHAnsi" w:cstheme="minorHAnsi"/>
        </w:rPr>
        <w:t>6</w:t>
      </w:r>
      <w:r w:rsidR="00BD182E" w:rsidRPr="00C1205D">
        <w:rPr>
          <w:rFonts w:asciiTheme="minorHAnsi" w:hAnsiTheme="minorHAnsi" w:cstheme="minorHAnsi"/>
        </w:rPr>
        <w:t>. godinu objavit će se u Službenom glasniku Grada Garešnica i na službenoj internetskoj stranici Grada Garešnica.</w:t>
      </w:r>
    </w:p>
    <w:p w14:paraId="41CB1C3F" w14:textId="77777777" w:rsidR="00DE0FE2" w:rsidRDefault="00DE0FE2" w:rsidP="00DE0FE2">
      <w:pPr>
        <w:spacing w:after="120" w:line="240" w:lineRule="auto"/>
        <w:jc w:val="both"/>
        <w:rPr>
          <w:rFonts w:asciiTheme="minorHAnsi" w:hAnsiTheme="minorHAnsi" w:cstheme="minorHAnsi"/>
        </w:rPr>
      </w:pPr>
    </w:p>
    <w:p w14:paraId="41235216" w14:textId="77777777" w:rsidR="00DE0FE2" w:rsidRDefault="00DE0FE2" w:rsidP="00DE0FE2">
      <w:pPr>
        <w:spacing w:after="120" w:line="240" w:lineRule="auto"/>
        <w:jc w:val="both"/>
        <w:rPr>
          <w:rFonts w:asciiTheme="minorHAnsi" w:hAnsiTheme="minorHAnsi" w:cstheme="minorHAnsi"/>
        </w:rPr>
      </w:pPr>
    </w:p>
    <w:p w14:paraId="5C37A4EC" w14:textId="12194FCD" w:rsidR="00BD182E" w:rsidRPr="00C1205D" w:rsidRDefault="00DE0FE2" w:rsidP="00DE0FE2">
      <w:pPr>
        <w:spacing w:after="12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</w:t>
      </w:r>
      <w:r w:rsidR="00BD182E" w:rsidRPr="00C1205D">
        <w:rPr>
          <w:rFonts w:asciiTheme="minorHAnsi" w:hAnsiTheme="minorHAnsi" w:cstheme="minorHAnsi"/>
        </w:rPr>
        <w:t>PREDSJEDNIK</w:t>
      </w:r>
      <w:r>
        <w:rPr>
          <w:rFonts w:asciiTheme="minorHAnsi" w:hAnsiTheme="minorHAnsi" w:cstheme="minorHAnsi"/>
        </w:rPr>
        <w:t xml:space="preserve"> GRADSKOG VIJEĆA</w:t>
      </w:r>
    </w:p>
    <w:p w14:paraId="3A55644A" w14:textId="77777777" w:rsidR="003C25A4" w:rsidRPr="00C1205D" w:rsidRDefault="003C25A4" w:rsidP="003C25A4">
      <w:pPr>
        <w:spacing w:after="120" w:line="240" w:lineRule="auto"/>
        <w:ind w:left="1411" w:firstLine="4253"/>
        <w:rPr>
          <w:rFonts w:asciiTheme="minorHAnsi" w:hAnsiTheme="minorHAnsi" w:cstheme="minorHAnsi"/>
        </w:rPr>
      </w:pPr>
    </w:p>
    <w:p w14:paraId="1DAFBEB9" w14:textId="26FC7910" w:rsidR="00BD182E" w:rsidRPr="00C1205D" w:rsidRDefault="00DE0FE2" w:rsidP="00DE0FE2">
      <w:pPr>
        <w:spacing w:after="120" w:line="240" w:lineRule="auto"/>
        <w:ind w:left="1411" w:firstLine="425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="00BD182E" w:rsidRPr="00C1205D">
        <w:rPr>
          <w:rFonts w:asciiTheme="minorHAnsi" w:hAnsiTheme="minorHAnsi" w:cstheme="minorHAnsi"/>
        </w:rPr>
        <w:t>Željko Starčević</w:t>
      </w:r>
    </w:p>
    <w:sectPr w:rsidR="00BD182E" w:rsidRPr="00C1205D" w:rsidSect="003201E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4FE33" w14:textId="77777777" w:rsidR="00A60F6B" w:rsidRDefault="00A60F6B" w:rsidP="00BC3810">
      <w:pPr>
        <w:spacing w:after="0" w:line="240" w:lineRule="auto"/>
      </w:pPr>
      <w:r>
        <w:separator/>
      </w:r>
    </w:p>
  </w:endnote>
  <w:endnote w:type="continuationSeparator" w:id="0">
    <w:p w14:paraId="774B52C4" w14:textId="77777777" w:rsidR="00A60F6B" w:rsidRDefault="00A60F6B" w:rsidP="00BC3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A3E70" w14:textId="77777777" w:rsidR="00A60F6B" w:rsidRDefault="00A60F6B" w:rsidP="00BC3810">
      <w:pPr>
        <w:spacing w:after="0" w:line="240" w:lineRule="auto"/>
      </w:pPr>
      <w:r>
        <w:separator/>
      </w:r>
    </w:p>
  </w:footnote>
  <w:footnote w:type="continuationSeparator" w:id="0">
    <w:p w14:paraId="0C1B6927" w14:textId="77777777" w:rsidR="00A60F6B" w:rsidRDefault="00A60F6B" w:rsidP="00BC3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31B91" w14:textId="77777777" w:rsidR="00CD46B1" w:rsidRDefault="00CD46B1" w:rsidP="00BC3810">
    <w:pPr>
      <w:tabs>
        <w:tab w:val="left" w:pos="2741"/>
        <w:tab w:val="left" w:pos="766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3B0"/>
    <w:multiLevelType w:val="hybridMultilevel"/>
    <w:tmpl w:val="6C4655E6"/>
    <w:lvl w:ilvl="0" w:tplc="9E3A8BC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4DE6256"/>
    <w:multiLevelType w:val="hybridMultilevel"/>
    <w:tmpl w:val="B328A6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12E3A"/>
    <w:multiLevelType w:val="hybridMultilevel"/>
    <w:tmpl w:val="43F46C1A"/>
    <w:lvl w:ilvl="0" w:tplc="041A000B">
      <w:start w:val="1"/>
      <w:numFmt w:val="bullet"/>
      <w:lvlText w:val=""/>
      <w:lvlJc w:val="left"/>
      <w:pPr>
        <w:ind w:left="305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3" w15:restartNumberingAfterBreak="0">
    <w:nsid w:val="12741E8F"/>
    <w:multiLevelType w:val="hybridMultilevel"/>
    <w:tmpl w:val="0AE65E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261B4"/>
    <w:multiLevelType w:val="hybridMultilevel"/>
    <w:tmpl w:val="ED82205C"/>
    <w:lvl w:ilvl="0" w:tplc="3EC20340">
      <w:numFmt w:val="bullet"/>
      <w:lvlText w:val="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245A1"/>
    <w:multiLevelType w:val="hybridMultilevel"/>
    <w:tmpl w:val="D36A36BC"/>
    <w:lvl w:ilvl="0" w:tplc="32F411AA">
      <w:start w:val="8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D10E7"/>
    <w:multiLevelType w:val="hybridMultilevel"/>
    <w:tmpl w:val="3F528D42"/>
    <w:lvl w:ilvl="0" w:tplc="A07A0216"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054796A"/>
    <w:multiLevelType w:val="hybridMultilevel"/>
    <w:tmpl w:val="7A6C06E8"/>
    <w:lvl w:ilvl="0" w:tplc="041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27648D5"/>
    <w:multiLevelType w:val="hybridMultilevel"/>
    <w:tmpl w:val="7966AB38"/>
    <w:lvl w:ilvl="0" w:tplc="041A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2AA12D2"/>
    <w:multiLevelType w:val="hybridMultilevel"/>
    <w:tmpl w:val="229E882E"/>
    <w:lvl w:ilvl="0" w:tplc="E392D7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F225C"/>
    <w:multiLevelType w:val="hybridMultilevel"/>
    <w:tmpl w:val="E592D8D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91811"/>
    <w:multiLevelType w:val="hybridMultilevel"/>
    <w:tmpl w:val="E38E6F04"/>
    <w:lvl w:ilvl="0" w:tplc="041A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2" w15:restartNumberingAfterBreak="0">
    <w:nsid w:val="259A34CB"/>
    <w:multiLevelType w:val="hybridMultilevel"/>
    <w:tmpl w:val="19ECB7B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E2DFC"/>
    <w:multiLevelType w:val="hybridMultilevel"/>
    <w:tmpl w:val="FFFFFFFF"/>
    <w:lvl w:ilvl="0" w:tplc="C86ED774">
      <w:numFmt w:val="bullet"/>
      <w:lvlText w:val="-"/>
      <w:lvlJc w:val="left"/>
      <w:pPr>
        <w:ind w:left="1069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C852351"/>
    <w:multiLevelType w:val="hybridMultilevel"/>
    <w:tmpl w:val="A7563B4C"/>
    <w:lvl w:ilvl="0" w:tplc="0409000B">
      <w:start w:val="1"/>
      <w:numFmt w:val="bullet"/>
      <w:lvlText w:val=""/>
      <w:lvlJc w:val="left"/>
      <w:pPr>
        <w:ind w:left="78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2DCA4F00"/>
    <w:multiLevelType w:val="hybridMultilevel"/>
    <w:tmpl w:val="0504B932"/>
    <w:lvl w:ilvl="0" w:tplc="E392D7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93D5E"/>
    <w:multiLevelType w:val="hybridMultilevel"/>
    <w:tmpl w:val="029EE110"/>
    <w:lvl w:ilvl="0" w:tplc="32F411AA">
      <w:start w:val="8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31B34EC9"/>
    <w:multiLevelType w:val="hybridMultilevel"/>
    <w:tmpl w:val="FFFFFFFF"/>
    <w:lvl w:ilvl="0" w:tplc="1FB01F1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932C4"/>
    <w:multiLevelType w:val="hybridMultilevel"/>
    <w:tmpl w:val="EACE9198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FE3D83"/>
    <w:multiLevelType w:val="hybridMultilevel"/>
    <w:tmpl w:val="C6BCA436"/>
    <w:lvl w:ilvl="0" w:tplc="041A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3EF20C7B"/>
    <w:multiLevelType w:val="hybridMultilevel"/>
    <w:tmpl w:val="E9E0E9EA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3F5977F5"/>
    <w:multiLevelType w:val="multilevel"/>
    <w:tmpl w:val="80B29324"/>
    <w:lvl w:ilvl="0">
      <w:start w:val="6"/>
      <w:numFmt w:val="decimal"/>
      <w:lvlText w:val="%1"/>
      <w:lvlJc w:val="left"/>
      <w:pPr>
        <w:ind w:left="1522" w:hanging="365"/>
      </w:pPr>
      <w:rPr>
        <w:rFonts w:hint="default"/>
        <w:lang w:val="bs" w:eastAsia="en-US" w:bidi="ar-SA"/>
      </w:rPr>
    </w:lvl>
    <w:lvl w:ilvl="1">
      <w:start w:val="5"/>
      <w:numFmt w:val="decimal"/>
      <w:lvlText w:val="%1.%2."/>
      <w:lvlJc w:val="left"/>
      <w:pPr>
        <w:ind w:left="1522" w:hanging="365"/>
      </w:pPr>
      <w:rPr>
        <w:rFonts w:ascii="Calibri" w:eastAsia="Calibri" w:hAnsi="Calibri" w:cs="Calibri" w:hint="default"/>
        <w:spacing w:val="-1"/>
        <w:w w:val="82"/>
        <w:sz w:val="22"/>
        <w:szCs w:val="22"/>
        <w:lang w:val="bs" w:eastAsia="en-US" w:bidi="ar-SA"/>
      </w:rPr>
    </w:lvl>
    <w:lvl w:ilvl="2">
      <w:numFmt w:val="bullet"/>
      <w:lvlText w:val=""/>
      <w:lvlJc w:val="left"/>
      <w:pPr>
        <w:ind w:left="1648" w:hanging="356"/>
      </w:pPr>
      <w:rPr>
        <w:rFonts w:ascii="Symbol" w:eastAsia="Symbol" w:hAnsi="Symbol" w:cs="Symbol" w:hint="default"/>
        <w:w w:val="100"/>
        <w:sz w:val="23"/>
        <w:szCs w:val="23"/>
        <w:lang w:val="bs" w:eastAsia="en-US" w:bidi="ar-SA"/>
      </w:rPr>
    </w:lvl>
    <w:lvl w:ilvl="3">
      <w:numFmt w:val="bullet"/>
      <w:lvlText w:val="•"/>
      <w:lvlJc w:val="left"/>
      <w:pPr>
        <w:ind w:left="3610" w:hanging="356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4595" w:hanging="356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5580" w:hanging="356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6565" w:hanging="356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7550" w:hanging="356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8536" w:hanging="356"/>
      </w:pPr>
      <w:rPr>
        <w:rFonts w:hint="default"/>
        <w:lang w:val="bs" w:eastAsia="en-US" w:bidi="ar-SA"/>
      </w:rPr>
    </w:lvl>
  </w:abstractNum>
  <w:abstractNum w:abstractNumId="22" w15:restartNumberingAfterBreak="0">
    <w:nsid w:val="40D45049"/>
    <w:multiLevelType w:val="hybridMultilevel"/>
    <w:tmpl w:val="EECCBF4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F607E3"/>
    <w:multiLevelType w:val="hybridMultilevel"/>
    <w:tmpl w:val="0F7C68BC"/>
    <w:lvl w:ilvl="0" w:tplc="2D126DF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06A55"/>
    <w:multiLevelType w:val="hybridMultilevel"/>
    <w:tmpl w:val="35D828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E44766"/>
    <w:multiLevelType w:val="hybridMultilevel"/>
    <w:tmpl w:val="4B043822"/>
    <w:lvl w:ilvl="0" w:tplc="AD3ECA3E"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4C1A54EB"/>
    <w:multiLevelType w:val="hybridMultilevel"/>
    <w:tmpl w:val="F4FE5AA4"/>
    <w:lvl w:ilvl="0" w:tplc="E57E9E3E">
      <w:numFmt w:val="bullet"/>
      <w:lvlText w:val="-"/>
      <w:lvlJc w:val="left"/>
      <w:pPr>
        <w:ind w:left="2629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27" w15:restartNumberingAfterBreak="0">
    <w:nsid w:val="4FED084B"/>
    <w:multiLevelType w:val="hybridMultilevel"/>
    <w:tmpl w:val="9AC63DBA"/>
    <w:name w:val="disc"/>
    <w:lvl w:ilvl="0" w:tplc="859E8CD0">
      <w:start w:val="1"/>
      <w:numFmt w:val="bullet"/>
      <w:lvlText w:val="•"/>
      <w:lvlJc w:val="left"/>
      <w:pPr>
        <w:ind w:left="720" w:hanging="360"/>
      </w:pPr>
    </w:lvl>
    <w:lvl w:ilvl="1" w:tplc="9306C998">
      <w:start w:val="1"/>
      <w:numFmt w:val="bullet"/>
      <w:lvlText w:val="•"/>
      <w:lvlJc w:val="left"/>
      <w:pPr>
        <w:ind w:left="1440" w:hanging="360"/>
      </w:pPr>
    </w:lvl>
    <w:lvl w:ilvl="2" w:tplc="402C5240">
      <w:start w:val="1"/>
      <w:numFmt w:val="bullet"/>
      <w:lvlText w:val="•"/>
      <w:lvlJc w:val="left"/>
      <w:pPr>
        <w:ind w:left="2160" w:hanging="360"/>
      </w:pPr>
    </w:lvl>
    <w:lvl w:ilvl="3" w:tplc="ED9C3520">
      <w:start w:val="1"/>
      <w:numFmt w:val="bullet"/>
      <w:lvlText w:val="•"/>
      <w:lvlJc w:val="left"/>
      <w:pPr>
        <w:ind w:left="2880" w:hanging="360"/>
      </w:pPr>
    </w:lvl>
    <w:lvl w:ilvl="4" w:tplc="6150BFA8">
      <w:start w:val="1"/>
      <w:numFmt w:val="bullet"/>
      <w:lvlText w:val="•"/>
      <w:lvlJc w:val="left"/>
      <w:pPr>
        <w:ind w:left="3600" w:hanging="360"/>
      </w:pPr>
    </w:lvl>
    <w:lvl w:ilvl="5" w:tplc="3D44BA6A">
      <w:start w:val="1"/>
      <w:numFmt w:val="bullet"/>
      <w:lvlText w:val="•"/>
      <w:lvlJc w:val="left"/>
      <w:pPr>
        <w:ind w:left="4320" w:hanging="360"/>
      </w:pPr>
    </w:lvl>
    <w:lvl w:ilvl="6" w:tplc="2D28B1E4">
      <w:start w:val="1"/>
      <w:numFmt w:val="bullet"/>
      <w:lvlText w:val="•"/>
      <w:lvlJc w:val="left"/>
      <w:pPr>
        <w:ind w:left="5040" w:hanging="360"/>
      </w:pPr>
    </w:lvl>
    <w:lvl w:ilvl="7" w:tplc="F4261710">
      <w:start w:val="1"/>
      <w:numFmt w:val="bullet"/>
      <w:lvlText w:val="•"/>
      <w:lvlJc w:val="left"/>
      <w:pPr>
        <w:ind w:left="5760" w:hanging="360"/>
      </w:pPr>
    </w:lvl>
    <w:lvl w:ilvl="8" w:tplc="1C3EBD76">
      <w:start w:val="1"/>
      <w:numFmt w:val="bullet"/>
      <w:lvlText w:val="•"/>
      <w:lvlJc w:val="left"/>
      <w:pPr>
        <w:ind w:left="6480" w:hanging="360"/>
      </w:pPr>
    </w:lvl>
  </w:abstractNum>
  <w:abstractNum w:abstractNumId="28" w15:restartNumberingAfterBreak="0">
    <w:nsid w:val="51A01B3D"/>
    <w:multiLevelType w:val="multilevel"/>
    <w:tmpl w:val="B8981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573736A"/>
    <w:multiLevelType w:val="multilevel"/>
    <w:tmpl w:val="F65009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0" w15:restartNumberingAfterBreak="0">
    <w:nsid w:val="56E01BBF"/>
    <w:multiLevelType w:val="hybridMultilevel"/>
    <w:tmpl w:val="296678A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5A1F33"/>
    <w:multiLevelType w:val="hybridMultilevel"/>
    <w:tmpl w:val="E924C2C8"/>
    <w:lvl w:ilvl="0" w:tplc="5198AEE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84A0C"/>
    <w:multiLevelType w:val="hybridMultilevel"/>
    <w:tmpl w:val="296678A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62164"/>
    <w:multiLevelType w:val="hybridMultilevel"/>
    <w:tmpl w:val="57AAA60A"/>
    <w:lvl w:ilvl="0" w:tplc="2690AF58">
      <w:start w:val="1"/>
      <w:numFmt w:val="upperLetter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887E3B"/>
    <w:multiLevelType w:val="hybridMultilevel"/>
    <w:tmpl w:val="9B8A978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DB035B"/>
    <w:multiLevelType w:val="hybridMultilevel"/>
    <w:tmpl w:val="566254B6"/>
    <w:lvl w:ilvl="0" w:tplc="919EFF28">
      <w:start w:val="2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6B73818"/>
    <w:multiLevelType w:val="hybridMultilevel"/>
    <w:tmpl w:val="BCFE0A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F271FF"/>
    <w:multiLevelType w:val="multilevel"/>
    <w:tmpl w:val="BB985B48"/>
    <w:lvl w:ilvl="0">
      <w:start w:val="1"/>
      <w:numFmt w:val="decimal"/>
      <w:lvlText w:val="%1."/>
      <w:lvlJc w:val="left"/>
      <w:pPr>
        <w:ind w:left="1566" w:hanging="3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1710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2">
      <w:numFmt w:val="bullet"/>
      <w:lvlText w:val="•"/>
      <w:lvlJc w:val="left"/>
      <w:pPr>
        <w:ind w:left="2727" w:hanging="492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734" w:hanging="492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742" w:hanging="492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749" w:hanging="492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756" w:hanging="492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764" w:hanging="492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771" w:hanging="492"/>
      </w:pPr>
      <w:rPr>
        <w:rFonts w:hint="default"/>
        <w:lang w:val="hr-HR" w:eastAsia="en-US" w:bidi="ar-SA"/>
      </w:rPr>
    </w:lvl>
  </w:abstractNum>
  <w:abstractNum w:abstractNumId="38" w15:restartNumberingAfterBreak="0">
    <w:nsid w:val="69A2369A"/>
    <w:multiLevelType w:val="multilevel"/>
    <w:tmpl w:val="C4846D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9" w15:restartNumberingAfterBreak="0">
    <w:nsid w:val="6C3E4D26"/>
    <w:multiLevelType w:val="hybridMultilevel"/>
    <w:tmpl w:val="39C46D6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42060A"/>
    <w:multiLevelType w:val="hybridMultilevel"/>
    <w:tmpl w:val="5FD264E2"/>
    <w:lvl w:ilvl="0" w:tplc="7F70902C">
      <w:start w:val="47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1" w15:restartNumberingAfterBreak="0">
    <w:nsid w:val="78750453"/>
    <w:multiLevelType w:val="hybridMultilevel"/>
    <w:tmpl w:val="0870FF62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995B19"/>
    <w:multiLevelType w:val="hybridMultilevel"/>
    <w:tmpl w:val="B43E5D54"/>
    <w:lvl w:ilvl="0" w:tplc="E392D7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•"/>
      <w:lvlJc w:val="left"/>
      <w:pPr>
        <w:ind w:left="1440" w:hanging="360"/>
      </w:pPr>
    </w:lvl>
    <w:lvl w:ilvl="2" w:tplc="FFFFFFFF">
      <w:start w:val="1"/>
      <w:numFmt w:val="bullet"/>
      <w:lvlText w:val="•"/>
      <w:lvlJc w:val="left"/>
      <w:pPr>
        <w:ind w:left="2160" w:hanging="360"/>
      </w:pPr>
    </w:lvl>
    <w:lvl w:ilvl="3" w:tplc="FFFFFFFF">
      <w:start w:val="1"/>
      <w:numFmt w:val="bullet"/>
      <w:lvlText w:val="•"/>
      <w:lvlJc w:val="left"/>
      <w:pPr>
        <w:ind w:left="2880" w:hanging="360"/>
      </w:pPr>
    </w:lvl>
    <w:lvl w:ilvl="4" w:tplc="FFFFFFFF">
      <w:start w:val="1"/>
      <w:numFmt w:val="bullet"/>
      <w:lvlText w:val="•"/>
      <w:lvlJc w:val="left"/>
      <w:pPr>
        <w:ind w:left="3600" w:hanging="360"/>
      </w:pPr>
    </w:lvl>
    <w:lvl w:ilvl="5" w:tplc="FFFFFFFF">
      <w:start w:val="1"/>
      <w:numFmt w:val="bullet"/>
      <w:lvlText w:val="•"/>
      <w:lvlJc w:val="left"/>
      <w:pPr>
        <w:ind w:left="4320" w:hanging="360"/>
      </w:pPr>
    </w:lvl>
    <w:lvl w:ilvl="6" w:tplc="FFFFFFFF">
      <w:start w:val="1"/>
      <w:numFmt w:val="bullet"/>
      <w:lvlText w:val="•"/>
      <w:lvlJc w:val="left"/>
      <w:pPr>
        <w:ind w:left="5040" w:hanging="360"/>
      </w:pPr>
    </w:lvl>
    <w:lvl w:ilvl="7" w:tplc="FFFFFFFF">
      <w:start w:val="1"/>
      <w:numFmt w:val="bullet"/>
      <w:lvlText w:val="•"/>
      <w:lvlJc w:val="left"/>
      <w:pPr>
        <w:ind w:left="5760" w:hanging="360"/>
      </w:pPr>
    </w:lvl>
    <w:lvl w:ilvl="8" w:tplc="FFFFFFFF">
      <w:start w:val="1"/>
      <w:numFmt w:val="bullet"/>
      <w:lvlText w:val="•"/>
      <w:lvlJc w:val="left"/>
      <w:pPr>
        <w:ind w:left="6480" w:hanging="360"/>
      </w:pPr>
    </w:lvl>
  </w:abstractNum>
  <w:num w:numId="1" w16cid:durableId="1739941905">
    <w:abstractNumId w:val="36"/>
  </w:num>
  <w:num w:numId="2" w16cid:durableId="1492524139">
    <w:abstractNumId w:val="26"/>
  </w:num>
  <w:num w:numId="3" w16cid:durableId="1097289140">
    <w:abstractNumId w:val="14"/>
  </w:num>
  <w:num w:numId="4" w16cid:durableId="547569983">
    <w:abstractNumId w:val="18"/>
  </w:num>
  <w:num w:numId="5" w16cid:durableId="579408498">
    <w:abstractNumId w:val="0"/>
  </w:num>
  <w:num w:numId="6" w16cid:durableId="1987469615">
    <w:abstractNumId w:val="24"/>
  </w:num>
  <w:num w:numId="7" w16cid:durableId="669256447">
    <w:abstractNumId w:val="1"/>
  </w:num>
  <w:num w:numId="8" w16cid:durableId="330837908">
    <w:abstractNumId w:val="28"/>
  </w:num>
  <w:num w:numId="9" w16cid:durableId="1884828760">
    <w:abstractNumId w:val="34"/>
  </w:num>
  <w:num w:numId="10" w16cid:durableId="1651979703">
    <w:abstractNumId w:val="23"/>
  </w:num>
  <w:num w:numId="11" w16cid:durableId="1927618075">
    <w:abstractNumId w:val="3"/>
  </w:num>
  <w:num w:numId="12" w16cid:durableId="1083912753">
    <w:abstractNumId w:val="7"/>
  </w:num>
  <w:num w:numId="13" w16cid:durableId="4676416">
    <w:abstractNumId w:val="9"/>
  </w:num>
  <w:num w:numId="14" w16cid:durableId="1554079707">
    <w:abstractNumId w:val="6"/>
  </w:num>
  <w:num w:numId="15" w16cid:durableId="1394505472">
    <w:abstractNumId w:val="38"/>
  </w:num>
  <w:num w:numId="16" w16cid:durableId="554317356">
    <w:abstractNumId w:val="29"/>
  </w:num>
  <w:num w:numId="17" w16cid:durableId="1386491770">
    <w:abstractNumId w:val="31"/>
  </w:num>
  <w:num w:numId="18" w16cid:durableId="102649227">
    <w:abstractNumId w:val="30"/>
  </w:num>
  <w:num w:numId="19" w16cid:durableId="526336441">
    <w:abstractNumId w:val="32"/>
  </w:num>
  <w:num w:numId="20" w16cid:durableId="159200549">
    <w:abstractNumId w:val="33"/>
  </w:num>
  <w:num w:numId="21" w16cid:durableId="221675191">
    <w:abstractNumId w:val="10"/>
  </w:num>
  <w:num w:numId="22" w16cid:durableId="2053725831">
    <w:abstractNumId w:val="12"/>
  </w:num>
  <w:num w:numId="23" w16cid:durableId="982201089">
    <w:abstractNumId w:val="22"/>
  </w:num>
  <w:num w:numId="24" w16cid:durableId="1794471148">
    <w:abstractNumId w:val="40"/>
  </w:num>
  <w:num w:numId="25" w16cid:durableId="1710449475">
    <w:abstractNumId w:val="20"/>
  </w:num>
  <w:num w:numId="26" w16cid:durableId="1248004469">
    <w:abstractNumId w:val="8"/>
  </w:num>
  <w:num w:numId="27" w16cid:durableId="1878666022">
    <w:abstractNumId w:val="2"/>
  </w:num>
  <w:num w:numId="28" w16cid:durableId="2089374834">
    <w:abstractNumId w:val="16"/>
  </w:num>
  <w:num w:numId="29" w16cid:durableId="1472283468">
    <w:abstractNumId w:val="5"/>
  </w:num>
  <w:num w:numId="30" w16cid:durableId="2068064001">
    <w:abstractNumId w:val="37"/>
  </w:num>
  <w:num w:numId="31" w16cid:durableId="131599201">
    <w:abstractNumId w:val="21"/>
  </w:num>
  <w:num w:numId="32" w16cid:durableId="827015794">
    <w:abstractNumId w:val="35"/>
  </w:num>
  <w:num w:numId="33" w16cid:durableId="1594702528">
    <w:abstractNumId w:val="4"/>
  </w:num>
  <w:num w:numId="34" w16cid:durableId="1782262072">
    <w:abstractNumId w:val="15"/>
  </w:num>
  <w:num w:numId="35" w16cid:durableId="486241603">
    <w:abstractNumId w:val="13"/>
  </w:num>
  <w:num w:numId="36" w16cid:durableId="625280222">
    <w:abstractNumId w:val="17"/>
  </w:num>
  <w:num w:numId="37" w16cid:durableId="1140490129">
    <w:abstractNumId w:val="25"/>
  </w:num>
  <w:num w:numId="38" w16cid:durableId="1322461471">
    <w:abstractNumId w:val="41"/>
  </w:num>
  <w:num w:numId="39" w16cid:durableId="2123567695">
    <w:abstractNumId w:val="39"/>
  </w:num>
  <w:num w:numId="40" w16cid:durableId="1811703742">
    <w:abstractNumId w:val="11"/>
  </w:num>
  <w:num w:numId="41" w16cid:durableId="125440717">
    <w:abstractNumId w:val="19"/>
  </w:num>
  <w:num w:numId="42" w16cid:durableId="1290818578">
    <w:abstractNumId w:val="27"/>
    <w:lvlOverride w:ilvl="0">
      <w:startOverride w:val="1"/>
    </w:lvlOverride>
  </w:num>
  <w:num w:numId="43" w16cid:durableId="1554123627">
    <w:abstractNumId w:val="27"/>
  </w:num>
  <w:num w:numId="44" w16cid:durableId="241641649">
    <w:abstractNumId w:val="4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hideGrammaticalErrors/>
  <w:proofState w:spelling="clean" w:grammar="clean"/>
  <w:defaultTabStop w:val="11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810"/>
    <w:rsid w:val="00000CD0"/>
    <w:rsid w:val="00001ED6"/>
    <w:rsid w:val="0000444C"/>
    <w:rsid w:val="00004BC8"/>
    <w:rsid w:val="000064F0"/>
    <w:rsid w:val="00007C83"/>
    <w:rsid w:val="0001012D"/>
    <w:rsid w:val="00010171"/>
    <w:rsid w:val="00010344"/>
    <w:rsid w:val="00013767"/>
    <w:rsid w:val="000143C1"/>
    <w:rsid w:val="00015937"/>
    <w:rsid w:val="000168D9"/>
    <w:rsid w:val="00017DAF"/>
    <w:rsid w:val="00021E5E"/>
    <w:rsid w:val="00024937"/>
    <w:rsid w:val="00025795"/>
    <w:rsid w:val="00026F4A"/>
    <w:rsid w:val="000308F6"/>
    <w:rsid w:val="00030A85"/>
    <w:rsid w:val="000329A8"/>
    <w:rsid w:val="00032F5D"/>
    <w:rsid w:val="00036093"/>
    <w:rsid w:val="0003674A"/>
    <w:rsid w:val="000370D6"/>
    <w:rsid w:val="00040934"/>
    <w:rsid w:val="000415BC"/>
    <w:rsid w:val="000415F1"/>
    <w:rsid w:val="00043C24"/>
    <w:rsid w:val="00043D28"/>
    <w:rsid w:val="00044380"/>
    <w:rsid w:val="00046F93"/>
    <w:rsid w:val="00050439"/>
    <w:rsid w:val="000511AC"/>
    <w:rsid w:val="00051C35"/>
    <w:rsid w:val="000523C4"/>
    <w:rsid w:val="00052DD1"/>
    <w:rsid w:val="00052FD5"/>
    <w:rsid w:val="00056E3C"/>
    <w:rsid w:val="00060161"/>
    <w:rsid w:val="0006323B"/>
    <w:rsid w:val="00064024"/>
    <w:rsid w:val="000653FB"/>
    <w:rsid w:val="00065ED1"/>
    <w:rsid w:val="0006683C"/>
    <w:rsid w:val="00067B6B"/>
    <w:rsid w:val="0007513B"/>
    <w:rsid w:val="0007690F"/>
    <w:rsid w:val="00084774"/>
    <w:rsid w:val="0008502F"/>
    <w:rsid w:val="000877B5"/>
    <w:rsid w:val="0008799B"/>
    <w:rsid w:val="00091CCE"/>
    <w:rsid w:val="00093E29"/>
    <w:rsid w:val="00095003"/>
    <w:rsid w:val="000955EA"/>
    <w:rsid w:val="00097625"/>
    <w:rsid w:val="00097ED4"/>
    <w:rsid w:val="000A0F8E"/>
    <w:rsid w:val="000A2AC0"/>
    <w:rsid w:val="000A2B26"/>
    <w:rsid w:val="000A3BD7"/>
    <w:rsid w:val="000A621A"/>
    <w:rsid w:val="000A683E"/>
    <w:rsid w:val="000B0369"/>
    <w:rsid w:val="000B1A62"/>
    <w:rsid w:val="000B2435"/>
    <w:rsid w:val="000B3B05"/>
    <w:rsid w:val="000C0734"/>
    <w:rsid w:val="000C0DBB"/>
    <w:rsid w:val="000C15F2"/>
    <w:rsid w:val="000C1BCA"/>
    <w:rsid w:val="000C24A8"/>
    <w:rsid w:val="000C3236"/>
    <w:rsid w:val="000C5821"/>
    <w:rsid w:val="000C62B5"/>
    <w:rsid w:val="000C6A46"/>
    <w:rsid w:val="000C7E36"/>
    <w:rsid w:val="000D2C0F"/>
    <w:rsid w:val="000D348B"/>
    <w:rsid w:val="000D49BE"/>
    <w:rsid w:val="000D5BA1"/>
    <w:rsid w:val="000D5E0B"/>
    <w:rsid w:val="000E4DBD"/>
    <w:rsid w:val="000E4F28"/>
    <w:rsid w:val="000E62CD"/>
    <w:rsid w:val="000E651F"/>
    <w:rsid w:val="000E6A81"/>
    <w:rsid w:val="000E72CD"/>
    <w:rsid w:val="000E73C9"/>
    <w:rsid w:val="000F4D49"/>
    <w:rsid w:val="000F512B"/>
    <w:rsid w:val="000F633B"/>
    <w:rsid w:val="000F6C8B"/>
    <w:rsid w:val="000F6E97"/>
    <w:rsid w:val="00100F8E"/>
    <w:rsid w:val="00102478"/>
    <w:rsid w:val="0010269A"/>
    <w:rsid w:val="00103436"/>
    <w:rsid w:val="00104E19"/>
    <w:rsid w:val="00105F44"/>
    <w:rsid w:val="00106FBB"/>
    <w:rsid w:val="00107FD9"/>
    <w:rsid w:val="001104BD"/>
    <w:rsid w:val="001109E6"/>
    <w:rsid w:val="001113DE"/>
    <w:rsid w:val="001126CD"/>
    <w:rsid w:val="00114C96"/>
    <w:rsid w:val="0011559D"/>
    <w:rsid w:val="001159F5"/>
    <w:rsid w:val="00115C48"/>
    <w:rsid w:val="00115DE2"/>
    <w:rsid w:val="00116331"/>
    <w:rsid w:val="0011669C"/>
    <w:rsid w:val="00120375"/>
    <w:rsid w:val="00120E15"/>
    <w:rsid w:val="00121175"/>
    <w:rsid w:val="00121AFA"/>
    <w:rsid w:val="0012281D"/>
    <w:rsid w:val="001302A4"/>
    <w:rsid w:val="001308A2"/>
    <w:rsid w:val="001313B5"/>
    <w:rsid w:val="00131EE2"/>
    <w:rsid w:val="00133B72"/>
    <w:rsid w:val="00133F77"/>
    <w:rsid w:val="001340C4"/>
    <w:rsid w:val="00134B6F"/>
    <w:rsid w:val="001357EA"/>
    <w:rsid w:val="0013643F"/>
    <w:rsid w:val="0014058D"/>
    <w:rsid w:val="00142A8B"/>
    <w:rsid w:val="00147F47"/>
    <w:rsid w:val="0015176B"/>
    <w:rsid w:val="001528AB"/>
    <w:rsid w:val="0015340D"/>
    <w:rsid w:val="00153B6C"/>
    <w:rsid w:val="00155800"/>
    <w:rsid w:val="00155FD6"/>
    <w:rsid w:val="00156CAB"/>
    <w:rsid w:val="00161A4A"/>
    <w:rsid w:val="00163BDA"/>
    <w:rsid w:val="00164B2D"/>
    <w:rsid w:val="00167739"/>
    <w:rsid w:val="0016774E"/>
    <w:rsid w:val="00167D34"/>
    <w:rsid w:val="00170157"/>
    <w:rsid w:val="001714F7"/>
    <w:rsid w:val="00171CB0"/>
    <w:rsid w:val="00171CB2"/>
    <w:rsid w:val="001754A4"/>
    <w:rsid w:val="0017630D"/>
    <w:rsid w:val="00176773"/>
    <w:rsid w:val="00177054"/>
    <w:rsid w:val="00183BB4"/>
    <w:rsid w:val="00183FF0"/>
    <w:rsid w:val="00184ADF"/>
    <w:rsid w:val="001904A7"/>
    <w:rsid w:val="00191657"/>
    <w:rsid w:val="00193ED9"/>
    <w:rsid w:val="00194409"/>
    <w:rsid w:val="00194C5D"/>
    <w:rsid w:val="00196821"/>
    <w:rsid w:val="001A0945"/>
    <w:rsid w:val="001A267C"/>
    <w:rsid w:val="001A3087"/>
    <w:rsid w:val="001A4D3A"/>
    <w:rsid w:val="001A5416"/>
    <w:rsid w:val="001A6C5E"/>
    <w:rsid w:val="001B30C7"/>
    <w:rsid w:val="001B588E"/>
    <w:rsid w:val="001B7D84"/>
    <w:rsid w:val="001C1847"/>
    <w:rsid w:val="001C228D"/>
    <w:rsid w:val="001C261C"/>
    <w:rsid w:val="001C3242"/>
    <w:rsid w:val="001C37F6"/>
    <w:rsid w:val="001C4720"/>
    <w:rsid w:val="001C6148"/>
    <w:rsid w:val="001C7E19"/>
    <w:rsid w:val="001D1D24"/>
    <w:rsid w:val="001D2219"/>
    <w:rsid w:val="001D2B5F"/>
    <w:rsid w:val="001D51CB"/>
    <w:rsid w:val="001D5680"/>
    <w:rsid w:val="001D6D81"/>
    <w:rsid w:val="001E0E26"/>
    <w:rsid w:val="001E3F40"/>
    <w:rsid w:val="001E50AC"/>
    <w:rsid w:val="001E60EE"/>
    <w:rsid w:val="001F519A"/>
    <w:rsid w:val="001F6F61"/>
    <w:rsid w:val="001F7002"/>
    <w:rsid w:val="001F7AC8"/>
    <w:rsid w:val="002005ED"/>
    <w:rsid w:val="0020530E"/>
    <w:rsid w:val="002056DB"/>
    <w:rsid w:val="00212895"/>
    <w:rsid w:val="002174EB"/>
    <w:rsid w:val="002216AC"/>
    <w:rsid w:val="002245BD"/>
    <w:rsid w:val="002251F3"/>
    <w:rsid w:val="002255B6"/>
    <w:rsid w:val="00226806"/>
    <w:rsid w:val="002276BA"/>
    <w:rsid w:val="00227F2D"/>
    <w:rsid w:val="0023171A"/>
    <w:rsid w:val="00231FDD"/>
    <w:rsid w:val="00234614"/>
    <w:rsid w:val="0023582A"/>
    <w:rsid w:val="002365E4"/>
    <w:rsid w:val="00240035"/>
    <w:rsid w:val="002409D0"/>
    <w:rsid w:val="00242217"/>
    <w:rsid w:val="002424AF"/>
    <w:rsid w:val="002454BF"/>
    <w:rsid w:val="00245CD7"/>
    <w:rsid w:val="002466EE"/>
    <w:rsid w:val="002477AD"/>
    <w:rsid w:val="002514CF"/>
    <w:rsid w:val="0025267F"/>
    <w:rsid w:val="002528FF"/>
    <w:rsid w:val="00252EB7"/>
    <w:rsid w:val="002540F8"/>
    <w:rsid w:val="0025413E"/>
    <w:rsid w:val="00255D73"/>
    <w:rsid w:val="002560DD"/>
    <w:rsid w:val="00257B27"/>
    <w:rsid w:val="00261509"/>
    <w:rsid w:val="002625F3"/>
    <w:rsid w:val="00264421"/>
    <w:rsid w:val="00272B6F"/>
    <w:rsid w:val="00276DE2"/>
    <w:rsid w:val="002770DC"/>
    <w:rsid w:val="002809E4"/>
    <w:rsid w:val="0028117F"/>
    <w:rsid w:val="00281B7A"/>
    <w:rsid w:val="00281E0C"/>
    <w:rsid w:val="0028423D"/>
    <w:rsid w:val="00285E92"/>
    <w:rsid w:val="00286AB5"/>
    <w:rsid w:val="00287E9A"/>
    <w:rsid w:val="00293083"/>
    <w:rsid w:val="0029348C"/>
    <w:rsid w:val="00293A09"/>
    <w:rsid w:val="0029671A"/>
    <w:rsid w:val="002A0788"/>
    <w:rsid w:val="002A1509"/>
    <w:rsid w:val="002A4B41"/>
    <w:rsid w:val="002B0745"/>
    <w:rsid w:val="002B5876"/>
    <w:rsid w:val="002B75CD"/>
    <w:rsid w:val="002B7EFB"/>
    <w:rsid w:val="002C0024"/>
    <w:rsid w:val="002C0E34"/>
    <w:rsid w:val="002C2983"/>
    <w:rsid w:val="002C439B"/>
    <w:rsid w:val="002C61E3"/>
    <w:rsid w:val="002D0CE4"/>
    <w:rsid w:val="002D24AD"/>
    <w:rsid w:val="002D3293"/>
    <w:rsid w:val="002D3E22"/>
    <w:rsid w:val="002D4FEB"/>
    <w:rsid w:val="002D6387"/>
    <w:rsid w:val="002D69EB"/>
    <w:rsid w:val="002D6CCD"/>
    <w:rsid w:val="002E01EA"/>
    <w:rsid w:val="002E1E31"/>
    <w:rsid w:val="002E762C"/>
    <w:rsid w:val="002F28FD"/>
    <w:rsid w:val="002F590D"/>
    <w:rsid w:val="002F6954"/>
    <w:rsid w:val="002F6F0E"/>
    <w:rsid w:val="002F7C05"/>
    <w:rsid w:val="0030068A"/>
    <w:rsid w:val="00303528"/>
    <w:rsid w:val="003122B1"/>
    <w:rsid w:val="00312BB7"/>
    <w:rsid w:val="003131F1"/>
    <w:rsid w:val="003141E1"/>
    <w:rsid w:val="003149F5"/>
    <w:rsid w:val="00316679"/>
    <w:rsid w:val="0031753E"/>
    <w:rsid w:val="003201ED"/>
    <w:rsid w:val="00323626"/>
    <w:rsid w:val="003254D0"/>
    <w:rsid w:val="00327748"/>
    <w:rsid w:val="00327870"/>
    <w:rsid w:val="00332272"/>
    <w:rsid w:val="00333C47"/>
    <w:rsid w:val="003355AD"/>
    <w:rsid w:val="00336476"/>
    <w:rsid w:val="003366FD"/>
    <w:rsid w:val="00342F9D"/>
    <w:rsid w:val="003452B3"/>
    <w:rsid w:val="003454D8"/>
    <w:rsid w:val="003454F1"/>
    <w:rsid w:val="0034555A"/>
    <w:rsid w:val="0035284D"/>
    <w:rsid w:val="00355F46"/>
    <w:rsid w:val="00356CF5"/>
    <w:rsid w:val="003611A9"/>
    <w:rsid w:val="00361E33"/>
    <w:rsid w:val="00362E94"/>
    <w:rsid w:val="003645DE"/>
    <w:rsid w:val="0036534B"/>
    <w:rsid w:val="003707AD"/>
    <w:rsid w:val="00371162"/>
    <w:rsid w:val="00376E44"/>
    <w:rsid w:val="00377393"/>
    <w:rsid w:val="00381597"/>
    <w:rsid w:val="00381EBD"/>
    <w:rsid w:val="00383C23"/>
    <w:rsid w:val="00384500"/>
    <w:rsid w:val="003856AA"/>
    <w:rsid w:val="00385A44"/>
    <w:rsid w:val="00387366"/>
    <w:rsid w:val="003878B5"/>
    <w:rsid w:val="0039092E"/>
    <w:rsid w:val="00390A80"/>
    <w:rsid w:val="003918E6"/>
    <w:rsid w:val="00392BD2"/>
    <w:rsid w:val="00393323"/>
    <w:rsid w:val="003934E2"/>
    <w:rsid w:val="00394C48"/>
    <w:rsid w:val="003958C4"/>
    <w:rsid w:val="00395C47"/>
    <w:rsid w:val="00396B47"/>
    <w:rsid w:val="003A01D8"/>
    <w:rsid w:val="003A173F"/>
    <w:rsid w:val="003A19FC"/>
    <w:rsid w:val="003A7997"/>
    <w:rsid w:val="003B4148"/>
    <w:rsid w:val="003B53D9"/>
    <w:rsid w:val="003B54FF"/>
    <w:rsid w:val="003B744E"/>
    <w:rsid w:val="003C1304"/>
    <w:rsid w:val="003C2177"/>
    <w:rsid w:val="003C25A4"/>
    <w:rsid w:val="003C43BC"/>
    <w:rsid w:val="003C4CC7"/>
    <w:rsid w:val="003C572C"/>
    <w:rsid w:val="003C6EBE"/>
    <w:rsid w:val="003C7F30"/>
    <w:rsid w:val="003D1200"/>
    <w:rsid w:val="003D3F20"/>
    <w:rsid w:val="003D645A"/>
    <w:rsid w:val="003D79E3"/>
    <w:rsid w:val="003E0299"/>
    <w:rsid w:val="003E113C"/>
    <w:rsid w:val="003E447D"/>
    <w:rsid w:val="003E4CA9"/>
    <w:rsid w:val="003E6428"/>
    <w:rsid w:val="003E658E"/>
    <w:rsid w:val="003E65F1"/>
    <w:rsid w:val="003F193F"/>
    <w:rsid w:val="003F24C8"/>
    <w:rsid w:val="003F3346"/>
    <w:rsid w:val="003F47D7"/>
    <w:rsid w:val="003F5377"/>
    <w:rsid w:val="00401C14"/>
    <w:rsid w:val="004057D0"/>
    <w:rsid w:val="00406D1F"/>
    <w:rsid w:val="00411E21"/>
    <w:rsid w:val="004134D3"/>
    <w:rsid w:val="00413716"/>
    <w:rsid w:val="00414490"/>
    <w:rsid w:val="00415879"/>
    <w:rsid w:val="00416234"/>
    <w:rsid w:val="00417D5A"/>
    <w:rsid w:val="00421A54"/>
    <w:rsid w:val="00421B57"/>
    <w:rsid w:val="00422F5F"/>
    <w:rsid w:val="004272AB"/>
    <w:rsid w:val="00430BCC"/>
    <w:rsid w:val="00431590"/>
    <w:rsid w:val="00432382"/>
    <w:rsid w:val="00432965"/>
    <w:rsid w:val="00433B62"/>
    <w:rsid w:val="00433E8D"/>
    <w:rsid w:val="0043555C"/>
    <w:rsid w:val="0044303E"/>
    <w:rsid w:val="00443635"/>
    <w:rsid w:val="00443D5E"/>
    <w:rsid w:val="0044490F"/>
    <w:rsid w:val="00444F82"/>
    <w:rsid w:val="00445EA9"/>
    <w:rsid w:val="0044796A"/>
    <w:rsid w:val="00447CD2"/>
    <w:rsid w:val="00452ABF"/>
    <w:rsid w:val="0045342B"/>
    <w:rsid w:val="0045433A"/>
    <w:rsid w:val="004576A5"/>
    <w:rsid w:val="00460338"/>
    <w:rsid w:val="004616F4"/>
    <w:rsid w:val="00462E5D"/>
    <w:rsid w:val="0046458D"/>
    <w:rsid w:val="00465381"/>
    <w:rsid w:val="00466EAF"/>
    <w:rsid w:val="004705F4"/>
    <w:rsid w:val="00470C32"/>
    <w:rsid w:val="00470DC0"/>
    <w:rsid w:val="004716C6"/>
    <w:rsid w:val="0047232E"/>
    <w:rsid w:val="00473686"/>
    <w:rsid w:val="00473DE2"/>
    <w:rsid w:val="00474129"/>
    <w:rsid w:val="00474D19"/>
    <w:rsid w:val="00475D18"/>
    <w:rsid w:val="00475ED3"/>
    <w:rsid w:val="004800AD"/>
    <w:rsid w:val="00481113"/>
    <w:rsid w:val="00482543"/>
    <w:rsid w:val="004828AA"/>
    <w:rsid w:val="0048359C"/>
    <w:rsid w:val="00485E79"/>
    <w:rsid w:val="00487B50"/>
    <w:rsid w:val="0049183C"/>
    <w:rsid w:val="0049273B"/>
    <w:rsid w:val="00492A18"/>
    <w:rsid w:val="004A1F92"/>
    <w:rsid w:val="004A2E9E"/>
    <w:rsid w:val="004A30C0"/>
    <w:rsid w:val="004A3FFF"/>
    <w:rsid w:val="004A59FB"/>
    <w:rsid w:val="004A5A8B"/>
    <w:rsid w:val="004A620B"/>
    <w:rsid w:val="004B1E27"/>
    <w:rsid w:val="004B28E9"/>
    <w:rsid w:val="004B2D6E"/>
    <w:rsid w:val="004B4E0C"/>
    <w:rsid w:val="004B5E40"/>
    <w:rsid w:val="004B66DB"/>
    <w:rsid w:val="004B6852"/>
    <w:rsid w:val="004C0A36"/>
    <w:rsid w:val="004C3F19"/>
    <w:rsid w:val="004C4C58"/>
    <w:rsid w:val="004C5A76"/>
    <w:rsid w:val="004C7243"/>
    <w:rsid w:val="004C753A"/>
    <w:rsid w:val="004C7A7B"/>
    <w:rsid w:val="004D3FA8"/>
    <w:rsid w:val="004D43CF"/>
    <w:rsid w:val="004D6813"/>
    <w:rsid w:val="004D6EE5"/>
    <w:rsid w:val="004D76B9"/>
    <w:rsid w:val="004D7727"/>
    <w:rsid w:val="004D7977"/>
    <w:rsid w:val="004E0B8D"/>
    <w:rsid w:val="004E2C36"/>
    <w:rsid w:val="004E3C46"/>
    <w:rsid w:val="004E762F"/>
    <w:rsid w:val="004F0320"/>
    <w:rsid w:val="004F0654"/>
    <w:rsid w:val="004F1260"/>
    <w:rsid w:val="004F255A"/>
    <w:rsid w:val="00500E2F"/>
    <w:rsid w:val="00501FD3"/>
    <w:rsid w:val="005028E4"/>
    <w:rsid w:val="00502B5B"/>
    <w:rsid w:val="00503ABE"/>
    <w:rsid w:val="00503CF7"/>
    <w:rsid w:val="005048EE"/>
    <w:rsid w:val="00504DB6"/>
    <w:rsid w:val="005062CE"/>
    <w:rsid w:val="00507645"/>
    <w:rsid w:val="00510616"/>
    <w:rsid w:val="00510A94"/>
    <w:rsid w:val="00510D84"/>
    <w:rsid w:val="005121F5"/>
    <w:rsid w:val="0051335C"/>
    <w:rsid w:val="0051341B"/>
    <w:rsid w:val="0051429C"/>
    <w:rsid w:val="0051506E"/>
    <w:rsid w:val="005154FE"/>
    <w:rsid w:val="0051650C"/>
    <w:rsid w:val="00516690"/>
    <w:rsid w:val="00517093"/>
    <w:rsid w:val="00520208"/>
    <w:rsid w:val="00520BF5"/>
    <w:rsid w:val="0052147C"/>
    <w:rsid w:val="00521F39"/>
    <w:rsid w:val="005226B7"/>
    <w:rsid w:val="0052530D"/>
    <w:rsid w:val="005335AC"/>
    <w:rsid w:val="00534A0C"/>
    <w:rsid w:val="005368AA"/>
    <w:rsid w:val="0053782D"/>
    <w:rsid w:val="0054085F"/>
    <w:rsid w:val="00540B77"/>
    <w:rsid w:val="00541133"/>
    <w:rsid w:val="00547382"/>
    <w:rsid w:val="0054790B"/>
    <w:rsid w:val="00551479"/>
    <w:rsid w:val="00552610"/>
    <w:rsid w:val="0055662F"/>
    <w:rsid w:val="005567B3"/>
    <w:rsid w:val="00560273"/>
    <w:rsid w:val="00561471"/>
    <w:rsid w:val="00563E2D"/>
    <w:rsid w:val="005710B7"/>
    <w:rsid w:val="00571864"/>
    <w:rsid w:val="00572F38"/>
    <w:rsid w:val="00573D9D"/>
    <w:rsid w:val="0057647B"/>
    <w:rsid w:val="00577763"/>
    <w:rsid w:val="005805D1"/>
    <w:rsid w:val="00583DA1"/>
    <w:rsid w:val="00584590"/>
    <w:rsid w:val="00586627"/>
    <w:rsid w:val="0059018D"/>
    <w:rsid w:val="00590D9C"/>
    <w:rsid w:val="00590E36"/>
    <w:rsid w:val="00590F13"/>
    <w:rsid w:val="00593811"/>
    <w:rsid w:val="00595724"/>
    <w:rsid w:val="005A092F"/>
    <w:rsid w:val="005A0DFC"/>
    <w:rsid w:val="005A6808"/>
    <w:rsid w:val="005A758B"/>
    <w:rsid w:val="005B047E"/>
    <w:rsid w:val="005B2BFD"/>
    <w:rsid w:val="005B48D9"/>
    <w:rsid w:val="005B49AE"/>
    <w:rsid w:val="005B4BAD"/>
    <w:rsid w:val="005B58E9"/>
    <w:rsid w:val="005B7E50"/>
    <w:rsid w:val="005C1CC5"/>
    <w:rsid w:val="005C3DD2"/>
    <w:rsid w:val="005D02BB"/>
    <w:rsid w:val="005D200C"/>
    <w:rsid w:val="005D354A"/>
    <w:rsid w:val="005D5368"/>
    <w:rsid w:val="005E1468"/>
    <w:rsid w:val="005E1E82"/>
    <w:rsid w:val="005E2624"/>
    <w:rsid w:val="005E3DFB"/>
    <w:rsid w:val="005F03FB"/>
    <w:rsid w:val="005F066C"/>
    <w:rsid w:val="005F401F"/>
    <w:rsid w:val="005F45CB"/>
    <w:rsid w:val="005F4FEE"/>
    <w:rsid w:val="005F62DC"/>
    <w:rsid w:val="005F7EC2"/>
    <w:rsid w:val="00600531"/>
    <w:rsid w:val="00602315"/>
    <w:rsid w:val="00602A45"/>
    <w:rsid w:val="0060403B"/>
    <w:rsid w:val="0060404B"/>
    <w:rsid w:val="006103EE"/>
    <w:rsid w:val="00614E54"/>
    <w:rsid w:val="00615406"/>
    <w:rsid w:val="006161C5"/>
    <w:rsid w:val="006252B3"/>
    <w:rsid w:val="0062582D"/>
    <w:rsid w:val="00625C55"/>
    <w:rsid w:val="006279EC"/>
    <w:rsid w:val="00630B72"/>
    <w:rsid w:val="00631403"/>
    <w:rsid w:val="00632B4B"/>
    <w:rsid w:val="00632C94"/>
    <w:rsid w:val="0063555E"/>
    <w:rsid w:val="00640A88"/>
    <w:rsid w:val="00640B7C"/>
    <w:rsid w:val="00641E96"/>
    <w:rsid w:val="006444FD"/>
    <w:rsid w:val="00644B26"/>
    <w:rsid w:val="00646384"/>
    <w:rsid w:val="00647388"/>
    <w:rsid w:val="00651DC6"/>
    <w:rsid w:val="0065343B"/>
    <w:rsid w:val="0065396B"/>
    <w:rsid w:val="00653AEE"/>
    <w:rsid w:val="00654B9E"/>
    <w:rsid w:val="00654EF1"/>
    <w:rsid w:val="0066273B"/>
    <w:rsid w:val="00662EA3"/>
    <w:rsid w:val="00664927"/>
    <w:rsid w:val="00665525"/>
    <w:rsid w:val="00665572"/>
    <w:rsid w:val="00665B79"/>
    <w:rsid w:val="0067146C"/>
    <w:rsid w:val="00672B19"/>
    <w:rsid w:val="006738A8"/>
    <w:rsid w:val="006774D9"/>
    <w:rsid w:val="006824A1"/>
    <w:rsid w:val="006857A1"/>
    <w:rsid w:val="00685814"/>
    <w:rsid w:val="00685EEF"/>
    <w:rsid w:val="00686F5A"/>
    <w:rsid w:val="006920CF"/>
    <w:rsid w:val="00692DB8"/>
    <w:rsid w:val="00693795"/>
    <w:rsid w:val="006939C6"/>
    <w:rsid w:val="00695AE7"/>
    <w:rsid w:val="006A00D4"/>
    <w:rsid w:val="006A06DA"/>
    <w:rsid w:val="006A1510"/>
    <w:rsid w:val="006A1AF4"/>
    <w:rsid w:val="006A73C0"/>
    <w:rsid w:val="006A79B6"/>
    <w:rsid w:val="006A7C9C"/>
    <w:rsid w:val="006B1CC1"/>
    <w:rsid w:val="006B3897"/>
    <w:rsid w:val="006B7588"/>
    <w:rsid w:val="006C011F"/>
    <w:rsid w:val="006C1420"/>
    <w:rsid w:val="006C2274"/>
    <w:rsid w:val="006C274F"/>
    <w:rsid w:val="006C369B"/>
    <w:rsid w:val="006C4D27"/>
    <w:rsid w:val="006C53C4"/>
    <w:rsid w:val="006C6DE7"/>
    <w:rsid w:val="006D196F"/>
    <w:rsid w:val="006D2DDF"/>
    <w:rsid w:val="006D2F34"/>
    <w:rsid w:val="006D454F"/>
    <w:rsid w:val="006E128F"/>
    <w:rsid w:val="006E31CF"/>
    <w:rsid w:val="006F5C07"/>
    <w:rsid w:val="006F6B5B"/>
    <w:rsid w:val="006F7A3E"/>
    <w:rsid w:val="00701052"/>
    <w:rsid w:val="007025F6"/>
    <w:rsid w:val="0070334C"/>
    <w:rsid w:val="00703D15"/>
    <w:rsid w:val="00704E72"/>
    <w:rsid w:val="00705288"/>
    <w:rsid w:val="007067CE"/>
    <w:rsid w:val="00711E36"/>
    <w:rsid w:val="0071603B"/>
    <w:rsid w:val="007168C6"/>
    <w:rsid w:val="00721047"/>
    <w:rsid w:val="00722358"/>
    <w:rsid w:val="007225A0"/>
    <w:rsid w:val="00722787"/>
    <w:rsid w:val="00722FF3"/>
    <w:rsid w:val="007251FE"/>
    <w:rsid w:val="007254E2"/>
    <w:rsid w:val="0072589D"/>
    <w:rsid w:val="007323FF"/>
    <w:rsid w:val="00734516"/>
    <w:rsid w:val="0073563C"/>
    <w:rsid w:val="00736DE9"/>
    <w:rsid w:val="00741147"/>
    <w:rsid w:val="007427E7"/>
    <w:rsid w:val="007434D5"/>
    <w:rsid w:val="007539BC"/>
    <w:rsid w:val="0075656B"/>
    <w:rsid w:val="0076237E"/>
    <w:rsid w:val="00764184"/>
    <w:rsid w:val="00770508"/>
    <w:rsid w:val="00770ACC"/>
    <w:rsid w:val="00771658"/>
    <w:rsid w:val="00771B27"/>
    <w:rsid w:val="00773F58"/>
    <w:rsid w:val="0077470E"/>
    <w:rsid w:val="00775CFF"/>
    <w:rsid w:val="0078011A"/>
    <w:rsid w:val="00780781"/>
    <w:rsid w:val="00781188"/>
    <w:rsid w:val="00781991"/>
    <w:rsid w:val="00790938"/>
    <w:rsid w:val="007917C2"/>
    <w:rsid w:val="00791FA9"/>
    <w:rsid w:val="007930D8"/>
    <w:rsid w:val="0079325B"/>
    <w:rsid w:val="007944B1"/>
    <w:rsid w:val="00794753"/>
    <w:rsid w:val="00796FE7"/>
    <w:rsid w:val="007973E3"/>
    <w:rsid w:val="007A12E2"/>
    <w:rsid w:val="007A176F"/>
    <w:rsid w:val="007A1A47"/>
    <w:rsid w:val="007A2074"/>
    <w:rsid w:val="007A2428"/>
    <w:rsid w:val="007A4A3C"/>
    <w:rsid w:val="007A5FC6"/>
    <w:rsid w:val="007A6F54"/>
    <w:rsid w:val="007B1DD2"/>
    <w:rsid w:val="007B2842"/>
    <w:rsid w:val="007B3124"/>
    <w:rsid w:val="007B4D87"/>
    <w:rsid w:val="007B6B38"/>
    <w:rsid w:val="007C2933"/>
    <w:rsid w:val="007C3D0B"/>
    <w:rsid w:val="007C5360"/>
    <w:rsid w:val="007C5F92"/>
    <w:rsid w:val="007C5FF6"/>
    <w:rsid w:val="007D0B98"/>
    <w:rsid w:val="007D1261"/>
    <w:rsid w:val="007D1946"/>
    <w:rsid w:val="007D1B61"/>
    <w:rsid w:val="007D4225"/>
    <w:rsid w:val="007D46BD"/>
    <w:rsid w:val="007D6637"/>
    <w:rsid w:val="007D7BA9"/>
    <w:rsid w:val="007D7F58"/>
    <w:rsid w:val="007E126A"/>
    <w:rsid w:val="007E1578"/>
    <w:rsid w:val="007E18F8"/>
    <w:rsid w:val="007E3606"/>
    <w:rsid w:val="007E398F"/>
    <w:rsid w:val="007E49B5"/>
    <w:rsid w:val="007E755D"/>
    <w:rsid w:val="007F1215"/>
    <w:rsid w:val="007F14AE"/>
    <w:rsid w:val="007F1B5D"/>
    <w:rsid w:val="007F299C"/>
    <w:rsid w:val="007F484D"/>
    <w:rsid w:val="007F7100"/>
    <w:rsid w:val="007F73B7"/>
    <w:rsid w:val="008017DF"/>
    <w:rsid w:val="00802E2D"/>
    <w:rsid w:val="00802E7A"/>
    <w:rsid w:val="008032D2"/>
    <w:rsid w:val="00804A57"/>
    <w:rsid w:val="00804CE6"/>
    <w:rsid w:val="00811060"/>
    <w:rsid w:val="00811488"/>
    <w:rsid w:val="0081179E"/>
    <w:rsid w:val="00811B8E"/>
    <w:rsid w:val="0081373F"/>
    <w:rsid w:val="00814A1B"/>
    <w:rsid w:val="008169AF"/>
    <w:rsid w:val="0082283F"/>
    <w:rsid w:val="0082413D"/>
    <w:rsid w:val="00824E9C"/>
    <w:rsid w:val="0082687D"/>
    <w:rsid w:val="008307DB"/>
    <w:rsid w:val="00830A63"/>
    <w:rsid w:val="00831E4F"/>
    <w:rsid w:val="008324C3"/>
    <w:rsid w:val="008329B9"/>
    <w:rsid w:val="008413DC"/>
    <w:rsid w:val="008419B2"/>
    <w:rsid w:val="00841ECD"/>
    <w:rsid w:val="00842CE8"/>
    <w:rsid w:val="00843A43"/>
    <w:rsid w:val="008459C0"/>
    <w:rsid w:val="00850587"/>
    <w:rsid w:val="00852CD5"/>
    <w:rsid w:val="008546AF"/>
    <w:rsid w:val="008602A1"/>
    <w:rsid w:val="0086093E"/>
    <w:rsid w:val="00861E5F"/>
    <w:rsid w:val="008624AA"/>
    <w:rsid w:val="008732B5"/>
    <w:rsid w:val="00873D9A"/>
    <w:rsid w:val="00874931"/>
    <w:rsid w:val="00876044"/>
    <w:rsid w:val="00876F7C"/>
    <w:rsid w:val="00881778"/>
    <w:rsid w:val="00885586"/>
    <w:rsid w:val="00886004"/>
    <w:rsid w:val="00886BE3"/>
    <w:rsid w:val="00887056"/>
    <w:rsid w:val="008875A3"/>
    <w:rsid w:val="008967B8"/>
    <w:rsid w:val="00896E15"/>
    <w:rsid w:val="008971E6"/>
    <w:rsid w:val="00897525"/>
    <w:rsid w:val="00897E2F"/>
    <w:rsid w:val="008A0309"/>
    <w:rsid w:val="008A0AD8"/>
    <w:rsid w:val="008A1E3B"/>
    <w:rsid w:val="008A55DA"/>
    <w:rsid w:val="008A6250"/>
    <w:rsid w:val="008A64BE"/>
    <w:rsid w:val="008B0030"/>
    <w:rsid w:val="008B2C14"/>
    <w:rsid w:val="008B6717"/>
    <w:rsid w:val="008B76F4"/>
    <w:rsid w:val="008B791D"/>
    <w:rsid w:val="008C0EB0"/>
    <w:rsid w:val="008C4B05"/>
    <w:rsid w:val="008C609C"/>
    <w:rsid w:val="008C7E7A"/>
    <w:rsid w:val="008D0378"/>
    <w:rsid w:val="008D078E"/>
    <w:rsid w:val="008D0DEE"/>
    <w:rsid w:val="008D47F0"/>
    <w:rsid w:val="008D488A"/>
    <w:rsid w:val="008D4A5C"/>
    <w:rsid w:val="008D56DA"/>
    <w:rsid w:val="008D5BE9"/>
    <w:rsid w:val="008D71B5"/>
    <w:rsid w:val="008E15B9"/>
    <w:rsid w:val="008E34B5"/>
    <w:rsid w:val="008E59DF"/>
    <w:rsid w:val="008F1359"/>
    <w:rsid w:val="008F2B22"/>
    <w:rsid w:val="008F46DD"/>
    <w:rsid w:val="008F5105"/>
    <w:rsid w:val="00900CB5"/>
    <w:rsid w:val="00901D2A"/>
    <w:rsid w:val="00902574"/>
    <w:rsid w:val="00903E29"/>
    <w:rsid w:val="00904876"/>
    <w:rsid w:val="0091085F"/>
    <w:rsid w:val="00912DA9"/>
    <w:rsid w:val="00914BB0"/>
    <w:rsid w:val="009151D8"/>
    <w:rsid w:val="00915EE4"/>
    <w:rsid w:val="00917031"/>
    <w:rsid w:val="009205C4"/>
    <w:rsid w:val="00922BBE"/>
    <w:rsid w:val="009232BB"/>
    <w:rsid w:val="00923FA3"/>
    <w:rsid w:val="00926700"/>
    <w:rsid w:val="00927B2A"/>
    <w:rsid w:val="00930199"/>
    <w:rsid w:val="0093136A"/>
    <w:rsid w:val="00931452"/>
    <w:rsid w:val="0093156A"/>
    <w:rsid w:val="009339F6"/>
    <w:rsid w:val="00935AB2"/>
    <w:rsid w:val="00935D4D"/>
    <w:rsid w:val="009367C8"/>
    <w:rsid w:val="00941D29"/>
    <w:rsid w:val="00946AA8"/>
    <w:rsid w:val="00952C2E"/>
    <w:rsid w:val="00954934"/>
    <w:rsid w:val="0095757C"/>
    <w:rsid w:val="00957928"/>
    <w:rsid w:val="00962C56"/>
    <w:rsid w:val="00965DA8"/>
    <w:rsid w:val="00966F04"/>
    <w:rsid w:val="009706E4"/>
    <w:rsid w:val="0097473C"/>
    <w:rsid w:val="0097565A"/>
    <w:rsid w:val="0097632B"/>
    <w:rsid w:val="009765FE"/>
    <w:rsid w:val="009802E7"/>
    <w:rsid w:val="0098228A"/>
    <w:rsid w:val="00983A13"/>
    <w:rsid w:val="00987733"/>
    <w:rsid w:val="00990D8F"/>
    <w:rsid w:val="00990DB3"/>
    <w:rsid w:val="00991504"/>
    <w:rsid w:val="009915CA"/>
    <w:rsid w:val="0099274F"/>
    <w:rsid w:val="009965E6"/>
    <w:rsid w:val="009A1E7E"/>
    <w:rsid w:val="009A2828"/>
    <w:rsid w:val="009A3910"/>
    <w:rsid w:val="009A3EF2"/>
    <w:rsid w:val="009A55C6"/>
    <w:rsid w:val="009A569F"/>
    <w:rsid w:val="009A5A03"/>
    <w:rsid w:val="009A5F4B"/>
    <w:rsid w:val="009B0545"/>
    <w:rsid w:val="009B30AF"/>
    <w:rsid w:val="009B448D"/>
    <w:rsid w:val="009B5EEC"/>
    <w:rsid w:val="009C6F16"/>
    <w:rsid w:val="009C7C63"/>
    <w:rsid w:val="009D3C1B"/>
    <w:rsid w:val="009D4224"/>
    <w:rsid w:val="009D5B94"/>
    <w:rsid w:val="009D5FB0"/>
    <w:rsid w:val="009D6FB6"/>
    <w:rsid w:val="009D72CE"/>
    <w:rsid w:val="009D7FBD"/>
    <w:rsid w:val="009E0C35"/>
    <w:rsid w:val="009E1EF8"/>
    <w:rsid w:val="009E2D52"/>
    <w:rsid w:val="009E3601"/>
    <w:rsid w:val="009E5EBB"/>
    <w:rsid w:val="009E6A8F"/>
    <w:rsid w:val="009E6D96"/>
    <w:rsid w:val="009E7797"/>
    <w:rsid w:val="009E7A1C"/>
    <w:rsid w:val="009E7BE3"/>
    <w:rsid w:val="009E7E1C"/>
    <w:rsid w:val="009F0BA8"/>
    <w:rsid w:val="009F442F"/>
    <w:rsid w:val="009F6782"/>
    <w:rsid w:val="009F6A5B"/>
    <w:rsid w:val="009F7468"/>
    <w:rsid w:val="00A00F60"/>
    <w:rsid w:val="00A00FEC"/>
    <w:rsid w:val="00A01166"/>
    <w:rsid w:val="00A017BE"/>
    <w:rsid w:val="00A06FA4"/>
    <w:rsid w:val="00A07098"/>
    <w:rsid w:val="00A10B2F"/>
    <w:rsid w:val="00A12A19"/>
    <w:rsid w:val="00A14F52"/>
    <w:rsid w:val="00A15812"/>
    <w:rsid w:val="00A16F70"/>
    <w:rsid w:val="00A179A8"/>
    <w:rsid w:val="00A20669"/>
    <w:rsid w:val="00A22A48"/>
    <w:rsid w:val="00A31941"/>
    <w:rsid w:val="00A31C88"/>
    <w:rsid w:val="00A3459B"/>
    <w:rsid w:val="00A35083"/>
    <w:rsid w:val="00A3597D"/>
    <w:rsid w:val="00A36B16"/>
    <w:rsid w:val="00A4037A"/>
    <w:rsid w:val="00A413B9"/>
    <w:rsid w:val="00A4415F"/>
    <w:rsid w:val="00A44227"/>
    <w:rsid w:val="00A45B57"/>
    <w:rsid w:val="00A473A6"/>
    <w:rsid w:val="00A5134C"/>
    <w:rsid w:val="00A5186C"/>
    <w:rsid w:val="00A5284F"/>
    <w:rsid w:val="00A55389"/>
    <w:rsid w:val="00A573E4"/>
    <w:rsid w:val="00A605FB"/>
    <w:rsid w:val="00A60F6B"/>
    <w:rsid w:val="00A617D8"/>
    <w:rsid w:val="00A62C90"/>
    <w:rsid w:val="00A67498"/>
    <w:rsid w:val="00A70124"/>
    <w:rsid w:val="00A70451"/>
    <w:rsid w:val="00A70B23"/>
    <w:rsid w:val="00A72645"/>
    <w:rsid w:val="00A734B6"/>
    <w:rsid w:val="00A735B3"/>
    <w:rsid w:val="00A7417D"/>
    <w:rsid w:val="00A75FA5"/>
    <w:rsid w:val="00A80A8A"/>
    <w:rsid w:val="00A81342"/>
    <w:rsid w:val="00A8241C"/>
    <w:rsid w:val="00A84E78"/>
    <w:rsid w:val="00A868D5"/>
    <w:rsid w:val="00A8764C"/>
    <w:rsid w:val="00A919B2"/>
    <w:rsid w:val="00A92B7D"/>
    <w:rsid w:val="00A9452C"/>
    <w:rsid w:val="00A94E96"/>
    <w:rsid w:val="00A97214"/>
    <w:rsid w:val="00A9727B"/>
    <w:rsid w:val="00A976FA"/>
    <w:rsid w:val="00AA03D0"/>
    <w:rsid w:val="00AA0F01"/>
    <w:rsid w:val="00AA1476"/>
    <w:rsid w:val="00AA15A2"/>
    <w:rsid w:val="00AA3C67"/>
    <w:rsid w:val="00AA7B2D"/>
    <w:rsid w:val="00AB00DA"/>
    <w:rsid w:val="00AB1F40"/>
    <w:rsid w:val="00AB207B"/>
    <w:rsid w:val="00AB3CF9"/>
    <w:rsid w:val="00AB5601"/>
    <w:rsid w:val="00AB69DE"/>
    <w:rsid w:val="00AB757C"/>
    <w:rsid w:val="00AB7C31"/>
    <w:rsid w:val="00AC1077"/>
    <w:rsid w:val="00AC156C"/>
    <w:rsid w:val="00AC3963"/>
    <w:rsid w:val="00AC4798"/>
    <w:rsid w:val="00AC5566"/>
    <w:rsid w:val="00AC61F5"/>
    <w:rsid w:val="00AC62C9"/>
    <w:rsid w:val="00AD1627"/>
    <w:rsid w:val="00AD1BDD"/>
    <w:rsid w:val="00AD2D0D"/>
    <w:rsid w:val="00AD3CCA"/>
    <w:rsid w:val="00AD4AD7"/>
    <w:rsid w:val="00AD4B81"/>
    <w:rsid w:val="00AD5936"/>
    <w:rsid w:val="00AD706F"/>
    <w:rsid w:val="00AE42B3"/>
    <w:rsid w:val="00AE5F08"/>
    <w:rsid w:val="00AE7599"/>
    <w:rsid w:val="00AF0BE9"/>
    <w:rsid w:val="00AF15C5"/>
    <w:rsid w:val="00AF1FB7"/>
    <w:rsid w:val="00AF2726"/>
    <w:rsid w:val="00AF4185"/>
    <w:rsid w:val="00B016F5"/>
    <w:rsid w:val="00B029C3"/>
    <w:rsid w:val="00B031D5"/>
    <w:rsid w:val="00B03A13"/>
    <w:rsid w:val="00B0421B"/>
    <w:rsid w:val="00B06EE0"/>
    <w:rsid w:val="00B0709C"/>
    <w:rsid w:val="00B10426"/>
    <w:rsid w:val="00B1097A"/>
    <w:rsid w:val="00B15D0C"/>
    <w:rsid w:val="00B16CA4"/>
    <w:rsid w:val="00B21358"/>
    <w:rsid w:val="00B21CC2"/>
    <w:rsid w:val="00B220CD"/>
    <w:rsid w:val="00B2400A"/>
    <w:rsid w:val="00B24378"/>
    <w:rsid w:val="00B243A0"/>
    <w:rsid w:val="00B247FF"/>
    <w:rsid w:val="00B25107"/>
    <w:rsid w:val="00B25BF1"/>
    <w:rsid w:val="00B26BF1"/>
    <w:rsid w:val="00B27766"/>
    <w:rsid w:val="00B32135"/>
    <w:rsid w:val="00B33758"/>
    <w:rsid w:val="00B34DD8"/>
    <w:rsid w:val="00B34FEE"/>
    <w:rsid w:val="00B3512C"/>
    <w:rsid w:val="00B36B07"/>
    <w:rsid w:val="00B36B5A"/>
    <w:rsid w:val="00B37533"/>
    <w:rsid w:val="00B37C45"/>
    <w:rsid w:val="00B41057"/>
    <w:rsid w:val="00B445ED"/>
    <w:rsid w:val="00B44606"/>
    <w:rsid w:val="00B447F6"/>
    <w:rsid w:val="00B458B4"/>
    <w:rsid w:val="00B4767F"/>
    <w:rsid w:val="00B517E0"/>
    <w:rsid w:val="00B553C1"/>
    <w:rsid w:val="00B56DC6"/>
    <w:rsid w:val="00B57695"/>
    <w:rsid w:val="00B57F7D"/>
    <w:rsid w:val="00B618FC"/>
    <w:rsid w:val="00B62084"/>
    <w:rsid w:val="00B62A00"/>
    <w:rsid w:val="00B6366A"/>
    <w:rsid w:val="00B66931"/>
    <w:rsid w:val="00B66A5A"/>
    <w:rsid w:val="00B66E3D"/>
    <w:rsid w:val="00B67EFB"/>
    <w:rsid w:val="00B704FE"/>
    <w:rsid w:val="00B70B19"/>
    <w:rsid w:val="00B70E9E"/>
    <w:rsid w:val="00B71B5E"/>
    <w:rsid w:val="00B75B78"/>
    <w:rsid w:val="00B7778E"/>
    <w:rsid w:val="00B81CCC"/>
    <w:rsid w:val="00B81EA9"/>
    <w:rsid w:val="00B837B2"/>
    <w:rsid w:val="00B838FF"/>
    <w:rsid w:val="00B84AE3"/>
    <w:rsid w:val="00B86FAD"/>
    <w:rsid w:val="00B86FD3"/>
    <w:rsid w:val="00B87CF9"/>
    <w:rsid w:val="00B903CA"/>
    <w:rsid w:val="00B93FB4"/>
    <w:rsid w:val="00BA16A2"/>
    <w:rsid w:val="00BA21A8"/>
    <w:rsid w:val="00BA3F84"/>
    <w:rsid w:val="00BA51C0"/>
    <w:rsid w:val="00BB2793"/>
    <w:rsid w:val="00BB3EEA"/>
    <w:rsid w:val="00BB41D1"/>
    <w:rsid w:val="00BB57A1"/>
    <w:rsid w:val="00BB721C"/>
    <w:rsid w:val="00BC2251"/>
    <w:rsid w:val="00BC3810"/>
    <w:rsid w:val="00BC4C51"/>
    <w:rsid w:val="00BC4DCA"/>
    <w:rsid w:val="00BC63A1"/>
    <w:rsid w:val="00BD01AE"/>
    <w:rsid w:val="00BD182E"/>
    <w:rsid w:val="00BD3B55"/>
    <w:rsid w:val="00BD751A"/>
    <w:rsid w:val="00BD7CD6"/>
    <w:rsid w:val="00BE0D2B"/>
    <w:rsid w:val="00BE3A8F"/>
    <w:rsid w:val="00BE51F2"/>
    <w:rsid w:val="00BE5F2F"/>
    <w:rsid w:val="00BE75AB"/>
    <w:rsid w:val="00BE75B4"/>
    <w:rsid w:val="00BE7772"/>
    <w:rsid w:val="00BF0306"/>
    <w:rsid w:val="00BF1211"/>
    <w:rsid w:val="00BF2355"/>
    <w:rsid w:val="00BF3135"/>
    <w:rsid w:val="00BF3B21"/>
    <w:rsid w:val="00BF54D9"/>
    <w:rsid w:val="00C00DBD"/>
    <w:rsid w:val="00C010CD"/>
    <w:rsid w:val="00C01AD5"/>
    <w:rsid w:val="00C0252E"/>
    <w:rsid w:val="00C025ED"/>
    <w:rsid w:val="00C028C9"/>
    <w:rsid w:val="00C06A85"/>
    <w:rsid w:val="00C06ED5"/>
    <w:rsid w:val="00C11B3A"/>
    <w:rsid w:val="00C11B9B"/>
    <w:rsid w:val="00C11E6D"/>
    <w:rsid w:val="00C1205D"/>
    <w:rsid w:val="00C13F56"/>
    <w:rsid w:val="00C14562"/>
    <w:rsid w:val="00C14C71"/>
    <w:rsid w:val="00C16DDC"/>
    <w:rsid w:val="00C2078E"/>
    <w:rsid w:val="00C20D2A"/>
    <w:rsid w:val="00C243F1"/>
    <w:rsid w:val="00C24A1E"/>
    <w:rsid w:val="00C24EBC"/>
    <w:rsid w:val="00C26536"/>
    <w:rsid w:val="00C322D9"/>
    <w:rsid w:val="00C32629"/>
    <w:rsid w:val="00C32853"/>
    <w:rsid w:val="00C36A37"/>
    <w:rsid w:val="00C408B0"/>
    <w:rsid w:val="00C41870"/>
    <w:rsid w:val="00C4223A"/>
    <w:rsid w:val="00C45B0E"/>
    <w:rsid w:val="00C51890"/>
    <w:rsid w:val="00C52051"/>
    <w:rsid w:val="00C53861"/>
    <w:rsid w:val="00C53C25"/>
    <w:rsid w:val="00C55A93"/>
    <w:rsid w:val="00C605E7"/>
    <w:rsid w:val="00C63479"/>
    <w:rsid w:val="00C64302"/>
    <w:rsid w:val="00C654F8"/>
    <w:rsid w:val="00C6684A"/>
    <w:rsid w:val="00C66FA5"/>
    <w:rsid w:val="00C6765D"/>
    <w:rsid w:val="00C67B08"/>
    <w:rsid w:val="00C70122"/>
    <w:rsid w:val="00C7172B"/>
    <w:rsid w:val="00C727C0"/>
    <w:rsid w:val="00C73510"/>
    <w:rsid w:val="00C74240"/>
    <w:rsid w:val="00C753C7"/>
    <w:rsid w:val="00C75A0C"/>
    <w:rsid w:val="00C75B30"/>
    <w:rsid w:val="00C803F9"/>
    <w:rsid w:val="00C8132C"/>
    <w:rsid w:val="00C81EBD"/>
    <w:rsid w:val="00C83B6C"/>
    <w:rsid w:val="00C84D0A"/>
    <w:rsid w:val="00C8591D"/>
    <w:rsid w:val="00C85E3B"/>
    <w:rsid w:val="00C879BB"/>
    <w:rsid w:val="00C908DC"/>
    <w:rsid w:val="00C90F56"/>
    <w:rsid w:val="00C91827"/>
    <w:rsid w:val="00C9326F"/>
    <w:rsid w:val="00C943F9"/>
    <w:rsid w:val="00CA0E9E"/>
    <w:rsid w:val="00CA5B7E"/>
    <w:rsid w:val="00CA609A"/>
    <w:rsid w:val="00CA6C71"/>
    <w:rsid w:val="00CA7400"/>
    <w:rsid w:val="00CB4163"/>
    <w:rsid w:val="00CB4418"/>
    <w:rsid w:val="00CB53F6"/>
    <w:rsid w:val="00CB57FF"/>
    <w:rsid w:val="00CB5946"/>
    <w:rsid w:val="00CB5A7C"/>
    <w:rsid w:val="00CC7F7C"/>
    <w:rsid w:val="00CD177F"/>
    <w:rsid w:val="00CD400E"/>
    <w:rsid w:val="00CD46B1"/>
    <w:rsid w:val="00CD6FB3"/>
    <w:rsid w:val="00CD772C"/>
    <w:rsid w:val="00CE4C22"/>
    <w:rsid w:val="00CE5D3D"/>
    <w:rsid w:val="00CE6BF7"/>
    <w:rsid w:val="00CF0ECD"/>
    <w:rsid w:val="00CF2827"/>
    <w:rsid w:val="00CF34D2"/>
    <w:rsid w:val="00CF455B"/>
    <w:rsid w:val="00CF4D85"/>
    <w:rsid w:val="00CF5645"/>
    <w:rsid w:val="00CF5C84"/>
    <w:rsid w:val="00D077BE"/>
    <w:rsid w:val="00D11109"/>
    <w:rsid w:val="00D13EAA"/>
    <w:rsid w:val="00D2054E"/>
    <w:rsid w:val="00D2189D"/>
    <w:rsid w:val="00D21C61"/>
    <w:rsid w:val="00D239E9"/>
    <w:rsid w:val="00D239ED"/>
    <w:rsid w:val="00D23C36"/>
    <w:rsid w:val="00D26F2A"/>
    <w:rsid w:val="00D318EB"/>
    <w:rsid w:val="00D32781"/>
    <w:rsid w:val="00D34584"/>
    <w:rsid w:val="00D359EF"/>
    <w:rsid w:val="00D35DC4"/>
    <w:rsid w:val="00D42253"/>
    <w:rsid w:val="00D422CC"/>
    <w:rsid w:val="00D45B4C"/>
    <w:rsid w:val="00D47637"/>
    <w:rsid w:val="00D50754"/>
    <w:rsid w:val="00D50778"/>
    <w:rsid w:val="00D50EBB"/>
    <w:rsid w:val="00D516BF"/>
    <w:rsid w:val="00D5340A"/>
    <w:rsid w:val="00D561FF"/>
    <w:rsid w:val="00D56AEC"/>
    <w:rsid w:val="00D574A7"/>
    <w:rsid w:val="00D612DA"/>
    <w:rsid w:val="00D61977"/>
    <w:rsid w:val="00D61A9A"/>
    <w:rsid w:val="00D627BF"/>
    <w:rsid w:val="00D634D8"/>
    <w:rsid w:val="00D6529A"/>
    <w:rsid w:val="00D6589C"/>
    <w:rsid w:val="00D7059D"/>
    <w:rsid w:val="00D7225E"/>
    <w:rsid w:val="00D72A98"/>
    <w:rsid w:val="00D74B90"/>
    <w:rsid w:val="00D779F3"/>
    <w:rsid w:val="00D77F2C"/>
    <w:rsid w:val="00D812A8"/>
    <w:rsid w:val="00D85D5D"/>
    <w:rsid w:val="00D86293"/>
    <w:rsid w:val="00D87F3E"/>
    <w:rsid w:val="00D92743"/>
    <w:rsid w:val="00D93A15"/>
    <w:rsid w:val="00D9464D"/>
    <w:rsid w:val="00D95F82"/>
    <w:rsid w:val="00D96119"/>
    <w:rsid w:val="00D96737"/>
    <w:rsid w:val="00D9714F"/>
    <w:rsid w:val="00D9722D"/>
    <w:rsid w:val="00D977FD"/>
    <w:rsid w:val="00D97DE2"/>
    <w:rsid w:val="00DA0974"/>
    <w:rsid w:val="00DA1D50"/>
    <w:rsid w:val="00DA2BAF"/>
    <w:rsid w:val="00DA2C57"/>
    <w:rsid w:val="00DA61D7"/>
    <w:rsid w:val="00DA71C0"/>
    <w:rsid w:val="00DB14D1"/>
    <w:rsid w:val="00DB1F0A"/>
    <w:rsid w:val="00DB3131"/>
    <w:rsid w:val="00DB3465"/>
    <w:rsid w:val="00DB5B7B"/>
    <w:rsid w:val="00DC06F0"/>
    <w:rsid w:val="00DC1426"/>
    <w:rsid w:val="00DC3C15"/>
    <w:rsid w:val="00DC3F33"/>
    <w:rsid w:val="00DC4C55"/>
    <w:rsid w:val="00DC7679"/>
    <w:rsid w:val="00DD03E9"/>
    <w:rsid w:val="00DD293F"/>
    <w:rsid w:val="00DD3F83"/>
    <w:rsid w:val="00DD3F9C"/>
    <w:rsid w:val="00DD58FC"/>
    <w:rsid w:val="00DD5BA7"/>
    <w:rsid w:val="00DD688C"/>
    <w:rsid w:val="00DD7ACB"/>
    <w:rsid w:val="00DD7B2C"/>
    <w:rsid w:val="00DE0073"/>
    <w:rsid w:val="00DE0FE2"/>
    <w:rsid w:val="00DE201F"/>
    <w:rsid w:val="00DE2BC9"/>
    <w:rsid w:val="00DE50F5"/>
    <w:rsid w:val="00DF23B1"/>
    <w:rsid w:val="00DF3C01"/>
    <w:rsid w:val="00DF5148"/>
    <w:rsid w:val="00DF6614"/>
    <w:rsid w:val="00DF7755"/>
    <w:rsid w:val="00E0001C"/>
    <w:rsid w:val="00E024FE"/>
    <w:rsid w:val="00E025D4"/>
    <w:rsid w:val="00E02C7C"/>
    <w:rsid w:val="00E02E1D"/>
    <w:rsid w:val="00E030A1"/>
    <w:rsid w:val="00E052B8"/>
    <w:rsid w:val="00E078E0"/>
    <w:rsid w:val="00E1302B"/>
    <w:rsid w:val="00E14DF9"/>
    <w:rsid w:val="00E16B04"/>
    <w:rsid w:val="00E16B4C"/>
    <w:rsid w:val="00E20263"/>
    <w:rsid w:val="00E20FB9"/>
    <w:rsid w:val="00E210AC"/>
    <w:rsid w:val="00E2238E"/>
    <w:rsid w:val="00E231A1"/>
    <w:rsid w:val="00E2358A"/>
    <w:rsid w:val="00E23946"/>
    <w:rsid w:val="00E27A6F"/>
    <w:rsid w:val="00E31F45"/>
    <w:rsid w:val="00E341B9"/>
    <w:rsid w:val="00E35E70"/>
    <w:rsid w:val="00E35F55"/>
    <w:rsid w:val="00E36391"/>
    <w:rsid w:val="00E36A97"/>
    <w:rsid w:val="00E40FD3"/>
    <w:rsid w:val="00E427C4"/>
    <w:rsid w:val="00E47EF6"/>
    <w:rsid w:val="00E52428"/>
    <w:rsid w:val="00E52798"/>
    <w:rsid w:val="00E570C4"/>
    <w:rsid w:val="00E57F70"/>
    <w:rsid w:val="00E63A31"/>
    <w:rsid w:val="00E6634A"/>
    <w:rsid w:val="00E66358"/>
    <w:rsid w:val="00E706BB"/>
    <w:rsid w:val="00E71668"/>
    <w:rsid w:val="00E71EB8"/>
    <w:rsid w:val="00E72608"/>
    <w:rsid w:val="00E73AEB"/>
    <w:rsid w:val="00E76232"/>
    <w:rsid w:val="00E76BC0"/>
    <w:rsid w:val="00E77087"/>
    <w:rsid w:val="00E77755"/>
    <w:rsid w:val="00E845C3"/>
    <w:rsid w:val="00E85BA3"/>
    <w:rsid w:val="00E86CD7"/>
    <w:rsid w:val="00E877C6"/>
    <w:rsid w:val="00E9037B"/>
    <w:rsid w:val="00E910D4"/>
    <w:rsid w:val="00E917FC"/>
    <w:rsid w:val="00E931D2"/>
    <w:rsid w:val="00E946C8"/>
    <w:rsid w:val="00E953B8"/>
    <w:rsid w:val="00E95B9F"/>
    <w:rsid w:val="00E95D8E"/>
    <w:rsid w:val="00E95FB3"/>
    <w:rsid w:val="00E97AD9"/>
    <w:rsid w:val="00EA38D9"/>
    <w:rsid w:val="00EA4574"/>
    <w:rsid w:val="00EA53EF"/>
    <w:rsid w:val="00EA76FB"/>
    <w:rsid w:val="00EB2FA7"/>
    <w:rsid w:val="00EB3134"/>
    <w:rsid w:val="00EB38FD"/>
    <w:rsid w:val="00EB3B95"/>
    <w:rsid w:val="00EB3C1B"/>
    <w:rsid w:val="00EB4FA6"/>
    <w:rsid w:val="00EB6AA3"/>
    <w:rsid w:val="00EB7061"/>
    <w:rsid w:val="00EB7848"/>
    <w:rsid w:val="00EC1E86"/>
    <w:rsid w:val="00EC2182"/>
    <w:rsid w:val="00EC411E"/>
    <w:rsid w:val="00EC454B"/>
    <w:rsid w:val="00EC4D2A"/>
    <w:rsid w:val="00ED0ABF"/>
    <w:rsid w:val="00ED2E35"/>
    <w:rsid w:val="00ED4254"/>
    <w:rsid w:val="00ED5BC3"/>
    <w:rsid w:val="00ED5DCC"/>
    <w:rsid w:val="00ED6F71"/>
    <w:rsid w:val="00ED717D"/>
    <w:rsid w:val="00ED73D3"/>
    <w:rsid w:val="00EE001B"/>
    <w:rsid w:val="00EE1C9B"/>
    <w:rsid w:val="00EE2D25"/>
    <w:rsid w:val="00EF0B8D"/>
    <w:rsid w:val="00EF157C"/>
    <w:rsid w:val="00EF64B7"/>
    <w:rsid w:val="00EF7785"/>
    <w:rsid w:val="00F03267"/>
    <w:rsid w:val="00F0344A"/>
    <w:rsid w:val="00F05AE5"/>
    <w:rsid w:val="00F07EBE"/>
    <w:rsid w:val="00F12F6C"/>
    <w:rsid w:val="00F22287"/>
    <w:rsid w:val="00F22F90"/>
    <w:rsid w:val="00F22FCB"/>
    <w:rsid w:val="00F24BA2"/>
    <w:rsid w:val="00F30809"/>
    <w:rsid w:val="00F30D5A"/>
    <w:rsid w:val="00F316FC"/>
    <w:rsid w:val="00F32B6E"/>
    <w:rsid w:val="00F3403B"/>
    <w:rsid w:val="00F369FE"/>
    <w:rsid w:val="00F377F0"/>
    <w:rsid w:val="00F42899"/>
    <w:rsid w:val="00F43E6B"/>
    <w:rsid w:val="00F44C0B"/>
    <w:rsid w:val="00F45C59"/>
    <w:rsid w:val="00F51EB3"/>
    <w:rsid w:val="00F54273"/>
    <w:rsid w:val="00F561DB"/>
    <w:rsid w:val="00F60304"/>
    <w:rsid w:val="00F63781"/>
    <w:rsid w:val="00F63877"/>
    <w:rsid w:val="00F63E0D"/>
    <w:rsid w:val="00F66CE3"/>
    <w:rsid w:val="00F70F28"/>
    <w:rsid w:val="00F725DD"/>
    <w:rsid w:val="00F73998"/>
    <w:rsid w:val="00F74343"/>
    <w:rsid w:val="00F749A5"/>
    <w:rsid w:val="00F760B3"/>
    <w:rsid w:val="00F804C7"/>
    <w:rsid w:val="00F81CFD"/>
    <w:rsid w:val="00F86C64"/>
    <w:rsid w:val="00F86FD6"/>
    <w:rsid w:val="00F908DE"/>
    <w:rsid w:val="00F94E72"/>
    <w:rsid w:val="00F97FC5"/>
    <w:rsid w:val="00FA3EE1"/>
    <w:rsid w:val="00FA4D8E"/>
    <w:rsid w:val="00FA5284"/>
    <w:rsid w:val="00FA58DB"/>
    <w:rsid w:val="00FA6965"/>
    <w:rsid w:val="00FB14F3"/>
    <w:rsid w:val="00FB3841"/>
    <w:rsid w:val="00FB4014"/>
    <w:rsid w:val="00FB7757"/>
    <w:rsid w:val="00FC1267"/>
    <w:rsid w:val="00FC1B98"/>
    <w:rsid w:val="00FC284F"/>
    <w:rsid w:val="00FC2A74"/>
    <w:rsid w:val="00FC43D4"/>
    <w:rsid w:val="00FD3077"/>
    <w:rsid w:val="00FD3911"/>
    <w:rsid w:val="00FD5296"/>
    <w:rsid w:val="00FD5E33"/>
    <w:rsid w:val="00FD642C"/>
    <w:rsid w:val="00FD7207"/>
    <w:rsid w:val="00FE0A2C"/>
    <w:rsid w:val="00FE3434"/>
    <w:rsid w:val="00FE5900"/>
    <w:rsid w:val="00FE6EB8"/>
    <w:rsid w:val="00FE718C"/>
    <w:rsid w:val="00FE7313"/>
    <w:rsid w:val="00FF1701"/>
    <w:rsid w:val="00FF5391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B3C0F"/>
  <w15:docId w15:val="{6E93F5D3-3D39-41AC-BF0D-50176635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810"/>
    <w:rPr>
      <w:rFonts w:ascii="Calibri" w:eastAsia="Times New Roman" w:hAnsi="Calibri" w:cs="Calibri"/>
    </w:rPr>
  </w:style>
  <w:style w:type="paragraph" w:styleId="Naslov1">
    <w:name w:val="heading 1"/>
    <w:basedOn w:val="Normal"/>
    <w:next w:val="Normal"/>
    <w:link w:val="Naslov1Char"/>
    <w:rsid w:val="00BC3810"/>
    <w:pPr>
      <w:widowControl w:val="0"/>
      <w:spacing w:before="480" w:after="120"/>
      <w:outlineLvl w:val="0"/>
    </w:pPr>
    <w:rPr>
      <w:rFonts w:eastAsia="Calibri"/>
      <w:b/>
      <w:color w:val="000000"/>
      <w:sz w:val="48"/>
      <w:lang w:eastAsia="hr-HR"/>
    </w:rPr>
  </w:style>
  <w:style w:type="paragraph" w:styleId="Naslov2">
    <w:name w:val="heading 2"/>
    <w:basedOn w:val="Normal"/>
    <w:next w:val="Normal"/>
    <w:link w:val="Naslov2Char"/>
    <w:rsid w:val="00BC3810"/>
    <w:pPr>
      <w:widowControl w:val="0"/>
      <w:spacing w:before="360" w:after="80"/>
      <w:outlineLvl w:val="1"/>
    </w:pPr>
    <w:rPr>
      <w:rFonts w:eastAsia="Calibri"/>
      <w:b/>
      <w:color w:val="000000"/>
      <w:sz w:val="36"/>
      <w:lang w:eastAsia="hr-HR"/>
    </w:rPr>
  </w:style>
  <w:style w:type="paragraph" w:styleId="Naslov3">
    <w:name w:val="heading 3"/>
    <w:basedOn w:val="Normal"/>
    <w:next w:val="Normal"/>
    <w:link w:val="Naslov3Char"/>
    <w:rsid w:val="00BC3810"/>
    <w:pPr>
      <w:widowControl w:val="0"/>
      <w:spacing w:before="280" w:after="80"/>
      <w:outlineLvl w:val="2"/>
    </w:pPr>
    <w:rPr>
      <w:rFonts w:eastAsia="Calibri"/>
      <w:b/>
      <w:color w:val="000000"/>
      <w:sz w:val="28"/>
      <w:lang w:eastAsia="hr-HR"/>
    </w:rPr>
  </w:style>
  <w:style w:type="paragraph" w:styleId="Naslov4">
    <w:name w:val="heading 4"/>
    <w:basedOn w:val="Normal"/>
    <w:next w:val="Normal"/>
    <w:link w:val="Naslov4Char"/>
    <w:rsid w:val="00BC3810"/>
    <w:pPr>
      <w:widowControl w:val="0"/>
      <w:spacing w:before="240" w:after="40"/>
      <w:outlineLvl w:val="3"/>
    </w:pPr>
    <w:rPr>
      <w:rFonts w:eastAsia="Calibri"/>
      <w:b/>
      <w:color w:val="000000"/>
      <w:sz w:val="24"/>
      <w:lang w:eastAsia="hr-HR"/>
    </w:rPr>
  </w:style>
  <w:style w:type="paragraph" w:styleId="Naslov5">
    <w:name w:val="heading 5"/>
    <w:basedOn w:val="Normal"/>
    <w:next w:val="Normal"/>
    <w:link w:val="Naslov5Char"/>
    <w:rsid w:val="00BC3810"/>
    <w:pPr>
      <w:widowControl w:val="0"/>
      <w:spacing w:before="220" w:after="40"/>
      <w:outlineLvl w:val="4"/>
    </w:pPr>
    <w:rPr>
      <w:rFonts w:eastAsia="Calibri"/>
      <w:b/>
      <w:color w:val="000000"/>
      <w:lang w:eastAsia="hr-HR"/>
    </w:rPr>
  </w:style>
  <w:style w:type="paragraph" w:styleId="Naslov6">
    <w:name w:val="heading 6"/>
    <w:basedOn w:val="Normal"/>
    <w:next w:val="Normal"/>
    <w:link w:val="Naslov6Char"/>
    <w:rsid w:val="00BC3810"/>
    <w:pPr>
      <w:widowControl w:val="0"/>
      <w:spacing w:before="200" w:after="40"/>
      <w:outlineLvl w:val="5"/>
    </w:pPr>
    <w:rPr>
      <w:rFonts w:eastAsia="Calibri"/>
      <w:b/>
      <w:color w:val="000000"/>
      <w:sz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C3810"/>
    <w:rPr>
      <w:rFonts w:ascii="Calibri" w:eastAsia="Calibri" w:hAnsi="Calibri" w:cs="Calibri"/>
      <w:b/>
      <w:color w:val="000000"/>
      <w:sz w:val="48"/>
      <w:lang w:eastAsia="hr-HR"/>
    </w:rPr>
  </w:style>
  <w:style w:type="character" w:customStyle="1" w:styleId="Naslov2Char">
    <w:name w:val="Naslov 2 Char"/>
    <w:basedOn w:val="Zadanifontodlomka"/>
    <w:link w:val="Naslov2"/>
    <w:rsid w:val="00BC3810"/>
    <w:rPr>
      <w:rFonts w:ascii="Calibri" w:eastAsia="Calibri" w:hAnsi="Calibri" w:cs="Calibri"/>
      <w:b/>
      <w:color w:val="000000"/>
      <w:sz w:val="36"/>
      <w:lang w:eastAsia="hr-HR"/>
    </w:rPr>
  </w:style>
  <w:style w:type="character" w:customStyle="1" w:styleId="Naslov3Char">
    <w:name w:val="Naslov 3 Char"/>
    <w:basedOn w:val="Zadanifontodlomka"/>
    <w:link w:val="Naslov3"/>
    <w:rsid w:val="00BC3810"/>
    <w:rPr>
      <w:rFonts w:ascii="Calibri" w:eastAsia="Calibri" w:hAnsi="Calibri" w:cs="Calibri"/>
      <w:b/>
      <w:color w:val="000000"/>
      <w:sz w:val="28"/>
      <w:lang w:eastAsia="hr-HR"/>
    </w:rPr>
  </w:style>
  <w:style w:type="character" w:customStyle="1" w:styleId="Naslov4Char">
    <w:name w:val="Naslov 4 Char"/>
    <w:basedOn w:val="Zadanifontodlomka"/>
    <w:link w:val="Naslov4"/>
    <w:rsid w:val="00BC3810"/>
    <w:rPr>
      <w:rFonts w:ascii="Calibri" w:eastAsia="Calibri" w:hAnsi="Calibri" w:cs="Calibri"/>
      <w:b/>
      <w:color w:val="000000"/>
      <w:sz w:val="24"/>
      <w:lang w:eastAsia="hr-HR"/>
    </w:rPr>
  </w:style>
  <w:style w:type="character" w:customStyle="1" w:styleId="Naslov5Char">
    <w:name w:val="Naslov 5 Char"/>
    <w:basedOn w:val="Zadanifontodlomka"/>
    <w:link w:val="Naslov5"/>
    <w:rsid w:val="00BC3810"/>
    <w:rPr>
      <w:rFonts w:ascii="Calibri" w:eastAsia="Calibri" w:hAnsi="Calibri" w:cs="Calibri"/>
      <w:b/>
      <w:color w:val="000000"/>
      <w:lang w:eastAsia="hr-HR"/>
    </w:rPr>
  </w:style>
  <w:style w:type="character" w:customStyle="1" w:styleId="Naslov6Char">
    <w:name w:val="Naslov 6 Char"/>
    <w:basedOn w:val="Zadanifontodlomka"/>
    <w:link w:val="Naslov6"/>
    <w:rsid w:val="00BC3810"/>
    <w:rPr>
      <w:rFonts w:ascii="Calibri" w:eastAsia="Calibri" w:hAnsi="Calibri" w:cs="Calibri"/>
      <w:b/>
      <w:color w:val="000000"/>
      <w:sz w:val="20"/>
      <w:lang w:eastAsia="hr-HR"/>
    </w:rPr>
  </w:style>
  <w:style w:type="paragraph" w:styleId="Zaglavlje">
    <w:name w:val="header"/>
    <w:basedOn w:val="Normal"/>
    <w:link w:val="ZaglavljeChar"/>
    <w:uiPriority w:val="99"/>
    <w:rsid w:val="00BC381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C3810"/>
    <w:rPr>
      <w:rFonts w:ascii="Calibri" w:eastAsia="Times New Roman" w:hAnsi="Calibri" w:cs="Calibri"/>
    </w:rPr>
  </w:style>
  <w:style w:type="paragraph" w:styleId="Podnoje">
    <w:name w:val="footer"/>
    <w:basedOn w:val="Normal"/>
    <w:link w:val="PodnojeChar"/>
    <w:uiPriority w:val="99"/>
    <w:rsid w:val="00BC381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C3810"/>
    <w:rPr>
      <w:rFonts w:ascii="Calibri" w:eastAsia="Times New Roman" w:hAnsi="Calibri" w:cs="Calibri"/>
    </w:rPr>
  </w:style>
  <w:style w:type="paragraph" w:styleId="Odlomakpopisa">
    <w:name w:val="List Paragraph"/>
    <w:basedOn w:val="Normal"/>
    <w:uiPriority w:val="34"/>
    <w:qFormat/>
    <w:rsid w:val="00BC3810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rsid w:val="00BC3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BC3810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BC3810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character" w:styleId="Brojstranice">
    <w:name w:val="page number"/>
    <w:basedOn w:val="Zadanifontodlomka"/>
    <w:uiPriority w:val="99"/>
    <w:rsid w:val="00BC3810"/>
  </w:style>
  <w:style w:type="character" w:customStyle="1" w:styleId="NaslovChar">
    <w:name w:val="Naslov Char"/>
    <w:link w:val="Naslov"/>
    <w:locked/>
    <w:rsid w:val="00BC3810"/>
    <w:rPr>
      <w:b/>
      <w:sz w:val="48"/>
      <w:lang w:val="en-US" w:eastAsia="ar-SA"/>
    </w:rPr>
  </w:style>
  <w:style w:type="paragraph" w:styleId="Naslov">
    <w:name w:val="Title"/>
    <w:basedOn w:val="Normal"/>
    <w:next w:val="Podnaslov"/>
    <w:link w:val="NaslovChar"/>
    <w:qFormat/>
    <w:rsid w:val="00BC3810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Theme="minorHAnsi" w:eastAsiaTheme="minorHAnsi" w:hAnsiTheme="minorHAnsi" w:cstheme="minorBidi"/>
      <w:b/>
      <w:sz w:val="48"/>
      <w:lang w:val="en-US" w:eastAsia="ar-SA"/>
    </w:rPr>
  </w:style>
  <w:style w:type="paragraph" w:styleId="Podnaslov">
    <w:name w:val="Subtitle"/>
    <w:basedOn w:val="Normal"/>
    <w:next w:val="Normal"/>
    <w:link w:val="PodnaslovChar"/>
    <w:qFormat/>
    <w:rsid w:val="00BC3810"/>
    <w:pPr>
      <w:spacing w:after="60" w:line="480" w:lineRule="auto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BC3810"/>
    <w:rPr>
      <w:rFonts w:ascii="Cambria" w:eastAsia="Times New Roman" w:hAnsi="Cambria" w:cs="Times New Roman"/>
      <w:sz w:val="24"/>
      <w:szCs w:val="24"/>
    </w:rPr>
  </w:style>
  <w:style w:type="character" w:customStyle="1" w:styleId="NaslovChar1">
    <w:name w:val="Naslov Char1"/>
    <w:basedOn w:val="Zadanifontodlomka"/>
    <w:rsid w:val="00BC38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3">
    <w:name w:val="Style3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FontStyle33">
    <w:name w:val="Font Style33"/>
    <w:basedOn w:val="Zadanifontodlomka"/>
    <w:uiPriority w:val="99"/>
    <w:rsid w:val="00BC381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ind w:hanging="108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">
    <w:name w:val="Style2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4">
    <w:name w:val="Style4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5">
    <w:name w:val="Style5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6">
    <w:name w:val="Style6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7">
    <w:name w:val="Style7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8">
    <w:name w:val="Style8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9">
    <w:name w:val="Style9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ind w:hanging="36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0">
    <w:name w:val="Style10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1">
    <w:name w:val="Style11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2">
    <w:name w:val="Style12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3">
    <w:name w:val="Style13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ind w:hanging="432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4">
    <w:name w:val="Style14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8" w:lineRule="exact"/>
      <w:ind w:hanging="566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5">
    <w:name w:val="Style15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8" w:lineRule="exact"/>
      <w:ind w:hanging="35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6">
    <w:name w:val="Style16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398" w:lineRule="exact"/>
      <w:ind w:firstLine="73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7">
    <w:name w:val="Style17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6" w:lineRule="exact"/>
      <w:ind w:hanging="998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8">
    <w:name w:val="Style18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69" w:lineRule="exact"/>
      <w:ind w:hanging="35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19">
    <w:name w:val="Style19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0">
    <w:name w:val="Style20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1">
    <w:name w:val="Style21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ind w:hanging="250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2">
    <w:name w:val="Style22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3">
    <w:name w:val="Style23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Style24">
    <w:name w:val="Style24"/>
    <w:basedOn w:val="Normal"/>
    <w:uiPriority w:val="99"/>
    <w:rsid w:val="00BC3810"/>
    <w:pPr>
      <w:widowControl w:val="0"/>
      <w:autoSpaceDE w:val="0"/>
      <w:autoSpaceDN w:val="0"/>
      <w:adjustRightInd w:val="0"/>
      <w:spacing w:after="0" w:line="274" w:lineRule="exact"/>
      <w:ind w:hanging="250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FontStyle26">
    <w:name w:val="Font Style26"/>
    <w:basedOn w:val="Zadanifontodlomka"/>
    <w:uiPriority w:val="99"/>
    <w:rsid w:val="00BC381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">
    <w:name w:val="Font Style27"/>
    <w:basedOn w:val="Zadanifontodlomka"/>
    <w:uiPriority w:val="99"/>
    <w:rsid w:val="00BC3810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8">
    <w:name w:val="Font Style28"/>
    <w:basedOn w:val="Zadanifontodlomka"/>
    <w:uiPriority w:val="99"/>
    <w:rsid w:val="00BC3810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basedOn w:val="Zadanifontodlomka"/>
    <w:uiPriority w:val="99"/>
    <w:rsid w:val="00BC3810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30">
    <w:name w:val="Font Style30"/>
    <w:basedOn w:val="Zadanifontodlomka"/>
    <w:uiPriority w:val="99"/>
    <w:rsid w:val="00BC3810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1">
    <w:name w:val="Font Style31"/>
    <w:basedOn w:val="Zadanifontodlomka"/>
    <w:uiPriority w:val="99"/>
    <w:rsid w:val="00BC3810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2">
    <w:name w:val="Font Style32"/>
    <w:basedOn w:val="Zadanifontodlomka"/>
    <w:uiPriority w:val="99"/>
    <w:rsid w:val="00BC3810"/>
    <w:rPr>
      <w:rFonts w:ascii="Times New Roman" w:hAnsi="Times New Roman" w:cs="Times New Roman"/>
      <w:sz w:val="22"/>
      <w:szCs w:val="22"/>
    </w:rPr>
  </w:style>
  <w:style w:type="character" w:customStyle="1" w:styleId="FontStyle34">
    <w:name w:val="Font Style34"/>
    <w:basedOn w:val="Zadanifontodlomka"/>
    <w:uiPriority w:val="99"/>
    <w:rsid w:val="00BC3810"/>
    <w:rPr>
      <w:rFonts w:ascii="Times New Roman" w:hAnsi="Times New Roman" w:cs="Times New Roman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C3810"/>
    <w:rPr>
      <w:color w:val="0000FF"/>
      <w:u w:val="single"/>
    </w:rPr>
  </w:style>
  <w:style w:type="character" w:styleId="Referencakomentara">
    <w:name w:val="annotation reference"/>
    <w:basedOn w:val="Zadanifontodlomka"/>
    <w:uiPriority w:val="99"/>
    <w:unhideWhenUsed/>
    <w:rsid w:val="00BC381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C3810"/>
    <w:pPr>
      <w:widowControl w:val="0"/>
      <w:spacing w:line="240" w:lineRule="auto"/>
    </w:pPr>
    <w:rPr>
      <w:rFonts w:eastAsia="Calibri"/>
      <w:color w:val="000000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C3810"/>
    <w:rPr>
      <w:rFonts w:ascii="Calibri" w:eastAsia="Calibri" w:hAnsi="Calibri" w:cs="Calibri"/>
      <w:color w:val="000000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BC381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rsid w:val="00BC3810"/>
    <w:rPr>
      <w:rFonts w:ascii="Calibri" w:eastAsia="Calibri" w:hAnsi="Calibri" w:cs="Calibri"/>
      <w:b/>
      <w:bCs/>
      <w:color w:val="000000"/>
      <w:sz w:val="20"/>
      <w:szCs w:val="20"/>
      <w:lang w:eastAsia="hr-HR"/>
    </w:rPr>
  </w:style>
  <w:style w:type="paragraph" w:customStyle="1" w:styleId="default0">
    <w:name w:val="default"/>
    <w:basedOn w:val="Normal"/>
    <w:rsid w:val="00BC381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NoSpacing1">
    <w:name w:val="No Spacing1"/>
    <w:rsid w:val="00BC381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ListParagraph1">
    <w:name w:val="List Paragraph1"/>
    <w:basedOn w:val="Normal"/>
    <w:rsid w:val="00BC3810"/>
    <w:pPr>
      <w:suppressAutoHyphens/>
      <w:ind w:left="720"/>
    </w:pPr>
    <w:rPr>
      <w:rFonts w:eastAsia="Calibri"/>
      <w:lang w:eastAsia="ar-SA"/>
    </w:rPr>
  </w:style>
  <w:style w:type="paragraph" w:styleId="Bezproreda">
    <w:name w:val="No Spacing"/>
    <w:uiPriority w:val="1"/>
    <w:qFormat/>
    <w:rsid w:val="00BC3810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paragraph" w:customStyle="1" w:styleId="Odlomakpopisa1">
    <w:name w:val="Odlomak popisa1"/>
    <w:basedOn w:val="Normal"/>
    <w:rsid w:val="00BC381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uiPriority w:val="1"/>
    <w:qFormat/>
    <w:rsid w:val="00BC3810"/>
    <w:pPr>
      <w:tabs>
        <w:tab w:val="left" w:pos="709"/>
        <w:tab w:val="right" w:pos="9072"/>
      </w:tabs>
      <w:spacing w:after="0" w:line="240" w:lineRule="auto"/>
      <w:jc w:val="both"/>
    </w:pPr>
    <w:rPr>
      <w:rFonts w:ascii="Arial" w:hAnsi="Arial" w:cs="Times New Roman"/>
      <w:sz w:val="20"/>
      <w:szCs w:val="20"/>
    </w:rPr>
  </w:style>
  <w:style w:type="character" w:customStyle="1" w:styleId="TijelotekstaChar">
    <w:name w:val="Tijelo teksta Char"/>
    <w:basedOn w:val="Zadanifontodlomka"/>
    <w:link w:val="Tijeloteksta"/>
    <w:uiPriority w:val="1"/>
    <w:rsid w:val="00BC3810"/>
    <w:rPr>
      <w:rFonts w:ascii="Arial" w:eastAsia="Times New Roman" w:hAnsi="Arial" w:cs="Times New Roman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BC3810"/>
    <w:pPr>
      <w:tabs>
        <w:tab w:val="left" w:pos="709"/>
        <w:tab w:val="right" w:pos="9072"/>
      </w:tabs>
      <w:spacing w:after="0" w:line="240" w:lineRule="auto"/>
      <w:ind w:left="720" w:hanging="720"/>
      <w:jc w:val="both"/>
    </w:pPr>
    <w:rPr>
      <w:rFonts w:ascii="Arial" w:hAnsi="Arial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BC3810"/>
    <w:rPr>
      <w:rFonts w:ascii="Arial" w:eastAsia="Times New Roman" w:hAnsi="Arial" w:cs="Times New Roman"/>
      <w:sz w:val="20"/>
      <w:szCs w:val="20"/>
    </w:rPr>
  </w:style>
  <w:style w:type="table" w:styleId="Reetkatablice">
    <w:name w:val="Table Grid"/>
    <w:basedOn w:val="Obinatablica"/>
    <w:uiPriority w:val="59"/>
    <w:rsid w:val="001E3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A5A8B"/>
    <w:rPr>
      <w:color w:val="954F72"/>
      <w:u w:val="single"/>
    </w:rPr>
  </w:style>
  <w:style w:type="paragraph" w:customStyle="1" w:styleId="msonormal0">
    <w:name w:val="msonormal"/>
    <w:basedOn w:val="Normal"/>
    <w:rsid w:val="004A5A8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4A5A8B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66">
    <w:name w:val="xl66"/>
    <w:basedOn w:val="Normal"/>
    <w:rsid w:val="004A5A8B"/>
    <w:pPr>
      <w:shd w:val="clear" w:color="000000" w:fill="80808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67">
    <w:name w:val="xl67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69">
    <w:name w:val="xl69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71">
    <w:name w:val="xl71"/>
    <w:basedOn w:val="Normal"/>
    <w:rsid w:val="004A5A8B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2">
    <w:name w:val="xl72"/>
    <w:basedOn w:val="Normal"/>
    <w:rsid w:val="004A5A8B"/>
    <w:pPr>
      <w:shd w:val="clear" w:color="000000" w:fill="80808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73">
    <w:name w:val="xl73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4A5A8B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75">
    <w:name w:val="xl75"/>
    <w:basedOn w:val="Normal"/>
    <w:rsid w:val="004F1260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6">
    <w:name w:val="xl76"/>
    <w:basedOn w:val="Normal"/>
    <w:rsid w:val="004F1260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7">
    <w:name w:val="xl77"/>
    <w:basedOn w:val="Normal"/>
    <w:rsid w:val="004F1260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8">
    <w:name w:val="xl78"/>
    <w:basedOn w:val="Normal"/>
    <w:rsid w:val="004F1260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79">
    <w:name w:val="xl79"/>
    <w:basedOn w:val="Normal"/>
    <w:rsid w:val="004F1260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0">
    <w:name w:val="xl80"/>
    <w:basedOn w:val="Normal"/>
    <w:rsid w:val="004F126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81">
    <w:name w:val="xl81"/>
    <w:basedOn w:val="Normal"/>
    <w:rsid w:val="004F1260"/>
    <w:pPr>
      <w:shd w:val="clear" w:color="000000" w:fill="96969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2">
    <w:name w:val="xl82"/>
    <w:basedOn w:val="Normal"/>
    <w:rsid w:val="004F1260"/>
    <w:pPr>
      <w:shd w:val="clear" w:color="000000" w:fill="C0C0C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  <w:lang w:eastAsia="hr-HR"/>
    </w:rPr>
  </w:style>
  <w:style w:type="paragraph" w:customStyle="1" w:styleId="xl83">
    <w:name w:val="xl83"/>
    <w:basedOn w:val="Normal"/>
    <w:rsid w:val="004F1260"/>
    <w:pPr>
      <w:shd w:val="clear" w:color="000000" w:fill="9999FF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4">
    <w:name w:val="xl84"/>
    <w:basedOn w:val="Normal"/>
    <w:rsid w:val="004F1260"/>
    <w:pPr>
      <w:shd w:val="clear" w:color="000000" w:fill="CCCCFF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  <w:lang w:eastAsia="hr-HR"/>
    </w:rPr>
  </w:style>
  <w:style w:type="paragraph" w:customStyle="1" w:styleId="xl85">
    <w:name w:val="xl85"/>
    <w:basedOn w:val="Normal"/>
    <w:rsid w:val="004F1260"/>
    <w:pPr>
      <w:shd w:val="clear" w:color="000000" w:fill="FF990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6">
    <w:name w:val="xl86"/>
    <w:basedOn w:val="Normal"/>
    <w:rsid w:val="004F1260"/>
    <w:pPr>
      <w:shd w:val="clear" w:color="000000" w:fill="FFFF9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4F1260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hr-HR"/>
    </w:rPr>
  </w:style>
  <w:style w:type="paragraph" w:customStyle="1" w:styleId="xl88">
    <w:name w:val="xl88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89">
    <w:name w:val="xl89"/>
    <w:basedOn w:val="Normal"/>
    <w:rsid w:val="00B75B7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0">
    <w:name w:val="xl90"/>
    <w:basedOn w:val="Normal"/>
    <w:rsid w:val="00B75B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1">
    <w:name w:val="xl91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2">
    <w:name w:val="xl92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3">
    <w:name w:val="xl93"/>
    <w:basedOn w:val="Normal"/>
    <w:rsid w:val="00B75B7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4">
    <w:name w:val="xl94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5">
    <w:name w:val="xl95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7">
    <w:name w:val="xl97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8">
    <w:name w:val="xl98"/>
    <w:basedOn w:val="Normal"/>
    <w:rsid w:val="00B75B7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99">
    <w:name w:val="xl99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0">
    <w:name w:val="xl100"/>
    <w:basedOn w:val="Normal"/>
    <w:rsid w:val="00B75B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1">
    <w:name w:val="xl101"/>
    <w:basedOn w:val="Normal"/>
    <w:rsid w:val="00B75B7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2">
    <w:name w:val="xl102"/>
    <w:basedOn w:val="Normal"/>
    <w:rsid w:val="00B75B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3">
    <w:name w:val="xl103"/>
    <w:basedOn w:val="Normal"/>
    <w:rsid w:val="00B75B7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4">
    <w:name w:val="xl104"/>
    <w:basedOn w:val="Normal"/>
    <w:rsid w:val="00B75B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05">
    <w:name w:val="xl105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06">
    <w:name w:val="xl106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7">
    <w:name w:val="xl107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8">
    <w:name w:val="xl108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09">
    <w:name w:val="xl109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0">
    <w:name w:val="xl110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1">
    <w:name w:val="xl111"/>
    <w:basedOn w:val="Normal"/>
    <w:rsid w:val="00B75B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2">
    <w:name w:val="xl112"/>
    <w:basedOn w:val="Normal"/>
    <w:rsid w:val="00B75B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113">
    <w:name w:val="xl113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4"/>
      <w:szCs w:val="14"/>
      <w:lang w:eastAsia="hr-HR"/>
    </w:rPr>
  </w:style>
  <w:style w:type="paragraph" w:customStyle="1" w:styleId="xl114">
    <w:name w:val="xl114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5">
    <w:name w:val="xl115"/>
    <w:basedOn w:val="Normal"/>
    <w:rsid w:val="00B75B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6">
    <w:name w:val="xl116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7">
    <w:name w:val="xl117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8">
    <w:name w:val="xl118"/>
    <w:basedOn w:val="Normal"/>
    <w:rsid w:val="00B75B78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19">
    <w:name w:val="xl119"/>
    <w:basedOn w:val="Normal"/>
    <w:rsid w:val="00B75B7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20">
    <w:name w:val="xl120"/>
    <w:basedOn w:val="Normal"/>
    <w:rsid w:val="00B75B7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21">
    <w:name w:val="xl121"/>
    <w:basedOn w:val="Normal"/>
    <w:rsid w:val="00B75B78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22">
    <w:name w:val="xl122"/>
    <w:basedOn w:val="Normal"/>
    <w:rsid w:val="00B75B7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23">
    <w:name w:val="xl123"/>
    <w:basedOn w:val="Normal"/>
    <w:rsid w:val="00B75B78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24">
    <w:name w:val="xl124"/>
    <w:basedOn w:val="Normal"/>
    <w:rsid w:val="00B75B7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25">
    <w:name w:val="xl125"/>
    <w:basedOn w:val="Normal"/>
    <w:rsid w:val="00B75B78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26">
    <w:name w:val="xl126"/>
    <w:basedOn w:val="Normal"/>
    <w:rsid w:val="00B75B7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27">
    <w:name w:val="xl127"/>
    <w:basedOn w:val="Normal"/>
    <w:rsid w:val="00B75B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28">
    <w:name w:val="xl128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29">
    <w:name w:val="xl129"/>
    <w:basedOn w:val="Normal"/>
    <w:rsid w:val="00B75B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0">
    <w:name w:val="xl130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1">
    <w:name w:val="xl131"/>
    <w:basedOn w:val="Normal"/>
    <w:rsid w:val="00B75B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2">
    <w:name w:val="xl132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3">
    <w:name w:val="xl133"/>
    <w:basedOn w:val="Normal"/>
    <w:rsid w:val="00B75B7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4">
    <w:name w:val="xl134"/>
    <w:basedOn w:val="Normal"/>
    <w:rsid w:val="00B75B78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5">
    <w:name w:val="xl135"/>
    <w:basedOn w:val="Normal"/>
    <w:rsid w:val="00B75B7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6">
    <w:name w:val="xl136"/>
    <w:basedOn w:val="Normal"/>
    <w:rsid w:val="00B75B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7">
    <w:name w:val="xl137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38">
    <w:name w:val="xl138"/>
    <w:basedOn w:val="Normal"/>
    <w:rsid w:val="00B75B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139">
    <w:name w:val="xl139"/>
    <w:basedOn w:val="Normal"/>
    <w:rsid w:val="00B75B7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40">
    <w:name w:val="xl140"/>
    <w:basedOn w:val="Normal"/>
    <w:rsid w:val="00B75B7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41">
    <w:name w:val="xl141"/>
    <w:basedOn w:val="Normal"/>
    <w:rsid w:val="00B75B7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42">
    <w:name w:val="xl142"/>
    <w:basedOn w:val="Normal"/>
    <w:rsid w:val="00B75B7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6"/>
      <w:szCs w:val="16"/>
      <w:lang w:eastAsia="hr-HR"/>
    </w:rPr>
  </w:style>
  <w:style w:type="paragraph" w:customStyle="1" w:styleId="xl143">
    <w:name w:val="xl143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144">
    <w:name w:val="xl144"/>
    <w:basedOn w:val="Normal"/>
    <w:rsid w:val="00B75B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6"/>
      <w:szCs w:val="16"/>
      <w:lang w:eastAsia="hr-HR"/>
    </w:rPr>
  </w:style>
  <w:style w:type="paragraph" w:customStyle="1" w:styleId="xl63">
    <w:name w:val="xl63"/>
    <w:basedOn w:val="Normal"/>
    <w:rsid w:val="00BD182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b/>
      <w:bCs/>
      <w:sz w:val="16"/>
      <w:szCs w:val="16"/>
      <w:lang w:eastAsia="hr-HR"/>
    </w:rPr>
  </w:style>
  <w:style w:type="paragraph" w:customStyle="1" w:styleId="xl64">
    <w:name w:val="xl64"/>
    <w:basedOn w:val="Normal"/>
    <w:rsid w:val="00BD182E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xl96">
    <w:name w:val="xl96"/>
    <w:basedOn w:val="Normal"/>
    <w:rsid w:val="00BD18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sz w:val="16"/>
      <w:szCs w:val="16"/>
      <w:lang w:eastAsia="hr-HR"/>
    </w:rPr>
  </w:style>
  <w:style w:type="character" w:styleId="Istaknuto">
    <w:name w:val="Emphasis"/>
    <w:uiPriority w:val="20"/>
    <w:qFormat/>
    <w:rsid w:val="00722358"/>
    <w:rPr>
      <w:b/>
      <w:bCs/>
      <w:i w:val="0"/>
      <w:iCs w:val="0"/>
    </w:rPr>
  </w:style>
  <w:style w:type="character" w:customStyle="1" w:styleId="st1">
    <w:name w:val="st1"/>
    <w:rsid w:val="00722358"/>
  </w:style>
  <w:style w:type="character" w:styleId="Naglaeno">
    <w:name w:val="Strong"/>
    <w:uiPriority w:val="22"/>
    <w:qFormat/>
    <w:rsid w:val="00722358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7223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Svijetlareetkatablice">
    <w:name w:val="Grid Table Light"/>
    <w:basedOn w:val="Obinatablica"/>
    <w:uiPriority w:val="40"/>
    <w:rsid w:val="002A15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Paragraph">
    <w:name w:val="Table Paragraph"/>
    <w:basedOn w:val="Normal"/>
    <w:uiPriority w:val="1"/>
    <w:qFormat/>
    <w:rsid w:val="00DA1D50"/>
    <w:pPr>
      <w:widowControl w:val="0"/>
      <w:autoSpaceDE w:val="0"/>
      <w:autoSpaceDN w:val="0"/>
      <w:spacing w:after="0" w:line="240" w:lineRule="auto"/>
      <w:jc w:val="right"/>
    </w:pPr>
    <w:rPr>
      <w:rFonts w:ascii="Arial MT" w:eastAsia="Arial MT" w:hAnsi="Arial MT" w:cs="Arial MT"/>
      <w:lang w:val="bs"/>
    </w:rPr>
  </w:style>
  <w:style w:type="paragraph" w:styleId="StandardWeb">
    <w:name w:val="Normal (Web)"/>
    <w:basedOn w:val="Normal"/>
    <w:uiPriority w:val="99"/>
    <w:unhideWhenUsed/>
    <w:rsid w:val="00CE5D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0C715-6247-4C4E-8567-3427FDB1C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61</Pages>
  <Words>20494</Words>
  <Characters>116817</Characters>
  <Application>Microsoft Office Word</Application>
  <DocSecurity>0</DocSecurity>
  <Lines>973</Lines>
  <Paragraphs>274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Tomica</dc:creator>
  <cp:keywords/>
  <dc:description/>
  <cp:lastModifiedBy>Ivana Burić</cp:lastModifiedBy>
  <cp:revision>2</cp:revision>
  <cp:lastPrinted>2026-09-09T08:51:00Z</cp:lastPrinted>
  <dcterms:created xsi:type="dcterms:W3CDTF">2026-09-15T11:01:00Z</dcterms:created>
  <dcterms:modified xsi:type="dcterms:W3CDTF">2026-09-15T11:01:00Z</dcterms:modified>
</cp:coreProperties>
</file>